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98189" w14:textId="616CA54A" w:rsidR="005F02A1" w:rsidRPr="001705DE" w:rsidRDefault="00540116" w:rsidP="002A12DD">
      <w:pPr>
        <w:spacing w:after="0" w:line="240" w:lineRule="auto"/>
        <w:jc w:val="center"/>
        <w:rPr>
          <w:rFonts w:ascii="Verdana" w:hAnsi="Verdana"/>
          <w:b/>
          <w:sz w:val="28"/>
          <w:szCs w:val="28"/>
        </w:rPr>
      </w:pPr>
      <w:r w:rsidRPr="001705DE">
        <w:rPr>
          <w:rFonts w:ascii="Verdana" w:hAnsi="Verdana"/>
          <w:b/>
          <w:sz w:val="28"/>
          <w:szCs w:val="28"/>
        </w:rPr>
        <w:t>SPECIFIKACIJE</w:t>
      </w:r>
      <w:r w:rsidR="0017372E">
        <w:rPr>
          <w:rFonts w:ascii="Verdana" w:hAnsi="Verdana"/>
          <w:b/>
          <w:sz w:val="28"/>
          <w:szCs w:val="28"/>
        </w:rPr>
        <w:t xml:space="preserve"> – SKLOP </w:t>
      </w:r>
      <w:r w:rsidR="003F6E5A">
        <w:rPr>
          <w:rFonts w:ascii="Verdana" w:hAnsi="Verdana"/>
          <w:b/>
          <w:sz w:val="28"/>
          <w:szCs w:val="28"/>
        </w:rPr>
        <w:t>2</w:t>
      </w:r>
    </w:p>
    <w:p w14:paraId="246B4AAD" w14:textId="77777777" w:rsidR="005D28B6" w:rsidRPr="001705DE"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1705DE" w14:paraId="08F78F5E" w14:textId="77777777" w:rsidTr="002E2399">
        <w:trPr>
          <w:jc w:val="center"/>
        </w:trPr>
        <w:tc>
          <w:tcPr>
            <w:tcW w:w="3263" w:type="dxa"/>
            <w:shd w:val="clear" w:color="auto" w:fill="FDB940"/>
          </w:tcPr>
          <w:p w14:paraId="431C8386" w14:textId="77777777" w:rsidR="005D28B6" w:rsidRPr="001705DE" w:rsidRDefault="005D28B6" w:rsidP="002A12DD">
            <w:pPr>
              <w:spacing w:after="0" w:line="240" w:lineRule="auto"/>
              <w:jc w:val="both"/>
              <w:rPr>
                <w:rFonts w:ascii="Verdana" w:hAnsi="Verdana"/>
                <w:b/>
                <w:sz w:val="20"/>
                <w:szCs w:val="28"/>
              </w:rPr>
            </w:pPr>
            <w:r w:rsidRPr="001705DE">
              <w:rPr>
                <w:rFonts w:ascii="Verdana" w:hAnsi="Verdana"/>
                <w:b/>
                <w:sz w:val="20"/>
                <w:szCs w:val="28"/>
              </w:rPr>
              <w:t>Naročnik</w:t>
            </w:r>
          </w:p>
        </w:tc>
        <w:tc>
          <w:tcPr>
            <w:tcW w:w="6431" w:type="dxa"/>
            <w:shd w:val="clear" w:color="auto" w:fill="FFF0D5"/>
          </w:tcPr>
          <w:p w14:paraId="37EE79C1" w14:textId="2E654D0C" w:rsidR="005D28B6" w:rsidRPr="001705DE" w:rsidRDefault="004B2C5A"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"MFiles_P1021n1_P0"  \* MERGEFORMAT </w:instrText>
            </w:r>
            <w:r w:rsidRPr="001705DE">
              <w:rPr>
                <w:rFonts w:ascii="Verdana" w:hAnsi="Verdana"/>
                <w:b/>
                <w:sz w:val="20"/>
                <w:szCs w:val="28"/>
              </w:rPr>
              <w:fldChar w:fldCharType="separate"/>
            </w:r>
            <w:r w:rsidR="003F6543">
              <w:rPr>
                <w:rFonts w:ascii="Verdana" w:hAnsi="Verdana"/>
                <w:b/>
                <w:sz w:val="20"/>
                <w:szCs w:val="28"/>
              </w:rPr>
              <w:t>Univerzitetna psihiatrična klinika Ljubljana</w:t>
            </w:r>
            <w:r w:rsidRPr="001705DE">
              <w:rPr>
                <w:rFonts w:ascii="Verdana" w:hAnsi="Verdana"/>
                <w:b/>
                <w:sz w:val="20"/>
                <w:szCs w:val="28"/>
              </w:rPr>
              <w:fldChar w:fldCharType="end"/>
            </w:r>
          </w:p>
          <w:p w14:paraId="52C1C54B" w14:textId="44005522" w:rsidR="004B2C5A" w:rsidRPr="001705DE" w:rsidRDefault="004B2C5A"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"MFiles_P1021n1_P1033"  \* MERGEFORMAT </w:instrText>
            </w:r>
            <w:r w:rsidRPr="001705DE">
              <w:rPr>
                <w:rFonts w:ascii="Verdana" w:hAnsi="Verdana"/>
                <w:b/>
                <w:sz w:val="20"/>
                <w:szCs w:val="28"/>
              </w:rPr>
              <w:fldChar w:fldCharType="separate"/>
            </w:r>
            <w:proofErr w:type="spellStart"/>
            <w:r w:rsidR="003F6543">
              <w:rPr>
                <w:rFonts w:ascii="Verdana" w:hAnsi="Verdana"/>
                <w:b/>
                <w:sz w:val="20"/>
                <w:szCs w:val="28"/>
              </w:rPr>
              <w:t>Chengdujska</w:t>
            </w:r>
            <w:proofErr w:type="spellEnd"/>
            <w:r w:rsidR="003F6543">
              <w:rPr>
                <w:rFonts w:ascii="Verdana" w:hAnsi="Verdana"/>
                <w:b/>
                <w:sz w:val="20"/>
                <w:szCs w:val="28"/>
              </w:rPr>
              <w:t xml:space="preserve"> cesta 45</w:t>
            </w:r>
            <w:r w:rsidRPr="001705DE">
              <w:rPr>
                <w:rFonts w:ascii="Verdana" w:hAnsi="Verdana"/>
                <w:b/>
                <w:sz w:val="20"/>
                <w:szCs w:val="28"/>
              </w:rPr>
              <w:fldChar w:fldCharType="end"/>
            </w:r>
          </w:p>
          <w:p w14:paraId="6EBAA277" w14:textId="29A8438B" w:rsidR="001C5A88" w:rsidRPr="001705DE" w:rsidRDefault="001C5A88"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"MFiles_PG5BC2FC14A405421BA79F5FEC63BD00E3n1_PGB3D8D77D2D654902AEB821305A1A12BC"  \* MERGEFORMAT </w:instrText>
            </w:r>
            <w:r w:rsidRPr="001705DE">
              <w:rPr>
                <w:rFonts w:ascii="Verdana" w:hAnsi="Verdana"/>
                <w:b/>
                <w:sz w:val="20"/>
                <w:szCs w:val="28"/>
              </w:rPr>
              <w:fldChar w:fldCharType="separate"/>
            </w:r>
            <w:r w:rsidR="003F6543">
              <w:rPr>
                <w:rFonts w:ascii="Verdana" w:hAnsi="Verdana"/>
                <w:b/>
                <w:sz w:val="20"/>
                <w:szCs w:val="28"/>
              </w:rPr>
              <w:t>1260 Ljubljana-Polje</w:t>
            </w:r>
            <w:r w:rsidRPr="001705DE">
              <w:rPr>
                <w:rFonts w:ascii="Verdana" w:hAnsi="Verdana"/>
                <w:b/>
                <w:sz w:val="20"/>
                <w:szCs w:val="28"/>
              </w:rPr>
              <w:fldChar w:fldCharType="end"/>
            </w:r>
          </w:p>
        </w:tc>
      </w:tr>
      <w:tr w:rsidR="005D28B6" w:rsidRPr="001705DE" w14:paraId="3B3FB3E0" w14:textId="77777777" w:rsidTr="002E2399">
        <w:trPr>
          <w:jc w:val="center"/>
        </w:trPr>
        <w:tc>
          <w:tcPr>
            <w:tcW w:w="3263" w:type="dxa"/>
            <w:shd w:val="clear" w:color="auto" w:fill="FDB940"/>
          </w:tcPr>
          <w:p w14:paraId="1C43BE6D" w14:textId="77777777" w:rsidR="005D28B6" w:rsidRPr="001705DE" w:rsidRDefault="005D28B6" w:rsidP="002A12DD">
            <w:pPr>
              <w:spacing w:after="0" w:line="240" w:lineRule="auto"/>
              <w:rPr>
                <w:rFonts w:ascii="Verdana" w:hAnsi="Verdana"/>
                <w:b/>
                <w:sz w:val="20"/>
                <w:szCs w:val="28"/>
              </w:rPr>
            </w:pPr>
            <w:r w:rsidRPr="001705DE">
              <w:rPr>
                <w:rFonts w:ascii="Verdana" w:hAnsi="Verdana"/>
                <w:b/>
                <w:sz w:val="20"/>
                <w:szCs w:val="28"/>
              </w:rPr>
              <w:t>Oznaka javnega naročila</w:t>
            </w:r>
          </w:p>
        </w:tc>
        <w:tc>
          <w:tcPr>
            <w:tcW w:w="6431" w:type="dxa"/>
            <w:shd w:val="clear" w:color="auto" w:fill="FFF0D5"/>
          </w:tcPr>
          <w:p w14:paraId="6DED14B1" w14:textId="5D67F7D5" w:rsidR="005D28B6" w:rsidRPr="001705DE" w:rsidRDefault="000C630C" w:rsidP="002A12DD">
            <w:pPr>
              <w:spacing w:after="0" w:line="240" w:lineRule="auto"/>
              <w:jc w:val="both"/>
              <w:rPr>
                <w:rFonts w:ascii="Verdana" w:hAnsi="Verdana"/>
                <w:sz w:val="20"/>
                <w:szCs w:val="28"/>
              </w:rPr>
            </w:pPr>
            <w:r w:rsidRPr="001705DE">
              <w:rPr>
                <w:rFonts w:ascii="Verdana" w:hAnsi="Verdana"/>
                <w:sz w:val="20"/>
                <w:szCs w:val="28"/>
              </w:rPr>
              <w:fldChar w:fldCharType="begin"/>
            </w:r>
            <w:r w:rsidRPr="001705DE">
              <w:rPr>
                <w:rFonts w:ascii="Verdana" w:hAnsi="Verdana"/>
                <w:sz w:val="20"/>
                <w:szCs w:val="28"/>
              </w:rPr>
              <w:instrText xml:space="preserve"> DOCPROPERTY  "MFiles_P1045"  \* MERGEFORMAT </w:instrText>
            </w:r>
            <w:r w:rsidRPr="001705DE">
              <w:rPr>
                <w:rFonts w:ascii="Verdana" w:hAnsi="Verdana"/>
                <w:sz w:val="20"/>
                <w:szCs w:val="28"/>
              </w:rPr>
              <w:fldChar w:fldCharType="separate"/>
            </w:r>
            <w:r w:rsidR="003F6543">
              <w:rPr>
                <w:rFonts w:ascii="Verdana" w:hAnsi="Verdana"/>
                <w:sz w:val="20"/>
                <w:szCs w:val="28"/>
              </w:rPr>
              <w:t>JN-OP-13/2024-B-ZK</w:t>
            </w:r>
            <w:r w:rsidRPr="001705DE">
              <w:rPr>
                <w:rFonts w:ascii="Verdana" w:hAnsi="Verdana"/>
                <w:sz w:val="20"/>
                <w:szCs w:val="28"/>
              </w:rPr>
              <w:fldChar w:fldCharType="end"/>
            </w:r>
          </w:p>
        </w:tc>
      </w:tr>
      <w:tr w:rsidR="005D28B6" w:rsidRPr="001705DE" w14:paraId="5333C4C6" w14:textId="77777777" w:rsidTr="002E2399">
        <w:trPr>
          <w:jc w:val="center"/>
        </w:trPr>
        <w:tc>
          <w:tcPr>
            <w:tcW w:w="3263" w:type="dxa"/>
            <w:shd w:val="clear" w:color="auto" w:fill="FDB940"/>
          </w:tcPr>
          <w:p w14:paraId="15E46FAB" w14:textId="77777777" w:rsidR="005D28B6" w:rsidRPr="001705DE" w:rsidRDefault="00974AA2" w:rsidP="002A12DD">
            <w:pPr>
              <w:spacing w:after="0" w:line="240" w:lineRule="auto"/>
              <w:rPr>
                <w:rFonts w:ascii="Verdana" w:hAnsi="Verdana"/>
                <w:b/>
                <w:sz w:val="20"/>
                <w:szCs w:val="28"/>
              </w:rPr>
            </w:pPr>
            <w:r w:rsidRPr="001705DE">
              <w:rPr>
                <w:rFonts w:ascii="Verdana" w:hAnsi="Verdana"/>
                <w:b/>
                <w:sz w:val="20"/>
                <w:szCs w:val="28"/>
              </w:rPr>
              <w:t>Predmet javnega naročila</w:t>
            </w:r>
          </w:p>
        </w:tc>
        <w:tc>
          <w:tcPr>
            <w:tcW w:w="6431" w:type="dxa"/>
            <w:shd w:val="clear" w:color="auto" w:fill="FFF0D5"/>
          </w:tcPr>
          <w:p w14:paraId="779CBE0C" w14:textId="032D9804" w:rsidR="005D28B6" w:rsidRPr="001705DE" w:rsidRDefault="000C630C"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"MFiles_P1046"  \* MERGEFORMAT </w:instrText>
            </w:r>
            <w:r w:rsidRPr="001705DE">
              <w:rPr>
                <w:rFonts w:ascii="Verdana" w:hAnsi="Verdana"/>
                <w:b/>
                <w:sz w:val="20"/>
                <w:szCs w:val="28"/>
              </w:rPr>
              <w:fldChar w:fldCharType="separate"/>
            </w:r>
            <w:r w:rsidR="003F6543">
              <w:rPr>
                <w:rFonts w:ascii="Verdana" w:hAnsi="Verdana"/>
                <w:b/>
                <w:sz w:val="20"/>
                <w:szCs w:val="28"/>
              </w:rPr>
              <w:t>Dobava sanitarnega potrošnega materiala, čistil in pralnih sredstev (3 leta)</w:t>
            </w:r>
            <w:r w:rsidRPr="001705DE">
              <w:rPr>
                <w:rFonts w:ascii="Verdana" w:hAnsi="Verdana"/>
                <w:b/>
                <w:sz w:val="20"/>
                <w:szCs w:val="28"/>
              </w:rPr>
              <w:fldChar w:fldCharType="end"/>
            </w:r>
          </w:p>
        </w:tc>
      </w:tr>
    </w:tbl>
    <w:p w14:paraId="0410C7DC" w14:textId="77777777" w:rsidR="00A218F2" w:rsidRPr="001705DE" w:rsidRDefault="00A218F2" w:rsidP="002A12DD">
      <w:pPr>
        <w:spacing w:after="0" w:line="240" w:lineRule="auto"/>
        <w:jc w:val="both"/>
        <w:rPr>
          <w:rFonts w:ascii="Verdana" w:hAnsi="Verdana"/>
          <w:sz w:val="20"/>
          <w:szCs w:val="28"/>
        </w:rPr>
      </w:pPr>
    </w:p>
    <w:p w14:paraId="12CFF3EE" w14:textId="77777777" w:rsidR="00A218F2" w:rsidRPr="001705DE" w:rsidRDefault="00A218F2" w:rsidP="002A12DD">
      <w:pPr>
        <w:spacing w:after="0" w:line="240" w:lineRule="auto"/>
        <w:jc w:val="both"/>
        <w:rPr>
          <w:rFonts w:ascii="Verdana" w:hAnsi="Verdana"/>
          <w:sz w:val="8"/>
          <w:szCs w:val="8"/>
        </w:rPr>
      </w:pPr>
    </w:p>
    <w:p w14:paraId="4ECD9CFE" w14:textId="77777777" w:rsidR="00CF2C39" w:rsidRPr="003C037C" w:rsidRDefault="00CF2C39" w:rsidP="003C037C">
      <w:pPr>
        <w:spacing w:after="0" w:line="240" w:lineRule="auto"/>
        <w:jc w:val="center"/>
        <w:rPr>
          <w:rFonts w:ascii="Verdana" w:hAnsi="Verdana"/>
          <w:b/>
        </w:rPr>
      </w:pPr>
      <w:r w:rsidRPr="003C037C">
        <w:rPr>
          <w:rFonts w:ascii="Verdana" w:hAnsi="Verdana"/>
          <w:b/>
        </w:rPr>
        <w:t>VRSTA, LASTNOSTI, KAKOVOST IN IZGLED PREDMETA JAVNEGA NAROČILA/PONUDBE</w:t>
      </w:r>
    </w:p>
    <w:p w14:paraId="410CAA91" w14:textId="77777777" w:rsidR="00CF2C39" w:rsidRPr="001705DE" w:rsidRDefault="00CF2C39" w:rsidP="00CF2C39">
      <w:pPr>
        <w:spacing w:after="0" w:line="240" w:lineRule="auto"/>
        <w:jc w:val="both"/>
        <w:rPr>
          <w:rFonts w:ascii="Verdana" w:hAnsi="Verdana"/>
          <w:b/>
        </w:rPr>
      </w:pPr>
    </w:p>
    <w:p w14:paraId="1DF864E7" w14:textId="06BBFE26" w:rsidR="00CF2C39" w:rsidRPr="001705DE" w:rsidRDefault="00CF2C39" w:rsidP="00CF2C39">
      <w:pPr>
        <w:spacing w:after="120" w:line="240" w:lineRule="auto"/>
        <w:jc w:val="both"/>
        <w:rPr>
          <w:rFonts w:ascii="Verdana" w:hAnsi="Verdana"/>
          <w:bCs/>
          <w:sz w:val="20"/>
          <w:szCs w:val="20"/>
        </w:rPr>
      </w:pPr>
      <w:r w:rsidRPr="001705DE">
        <w:rPr>
          <w:rFonts w:ascii="Verdana" w:hAnsi="Verdana"/>
          <w:bCs/>
          <w:sz w:val="20"/>
          <w:szCs w:val="20"/>
        </w:rPr>
        <w:t xml:space="preserve">Predmet javnega naročila </w:t>
      </w:r>
      <w:r w:rsidR="0048707A">
        <w:rPr>
          <w:rFonts w:ascii="Verdana" w:hAnsi="Verdana"/>
          <w:bCs/>
          <w:sz w:val="20"/>
          <w:szCs w:val="20"/>
        </w:rPr>
        <w:t xml:space="preserve">v sklopu </w:t>
      </w:r>
      <w:r w:rsidR="003F6E5A">
        <w:rPr>
          <w:rFonts w:ascii="Verdana" w:hAnsi="Verdana"/>
          <w:bCs/>
          <w:sz w:val="20"/>
          <w:szCs w:val="20"/>
        </w:rPr>
        <w:t>2</w:t>
      </w:r>
      <w:r w:rsidR="0048707A">
        <w:rPr>
          <w:rFonts w:ascii="Verdana" w:hAnsi="Verdana"/>
          <w:bCs/>
          <w:sz w:val="20"/>
          <w:szCs w:val="20"/>
        </w:rPr>
        <w:t xml:space="preserve"> </w:t>
      </w:r>
      <w:r w:rsidRPr="001705DE">
        <w:rPr>
          <w:rFonts w:ascii="Verdana" w:hAnsi="Verdana"/>
          <w:bCs/>
          <w:sz w:val="20"/>
          <w:szCs w:val="20"/>
        </w:rPr>
        <w:t xml:space="preserve">je </w:t>
      </w:r>
      <w:r w:rsidRPr="001705DE">
        <w:rPr>
          <w:rFonts w:ascii="Verdana" w:hAnsi="Verdana"/>
          <w:sz w:val="20"/>
          <w:szCs w:val="20"/>
        </w:rPr>
        <w:t xml:space="preserve">nakup in dobava </w:t>
      </w:r>
      <w:r w:rsidR="003F6E5A">
        <w:rPr>
          <w:rFonts w:ascii="Verdana" w:hAnsi="Verdana"/>
          <w:sz w:val="20"/>
          <w:szCs w:val="20"/>
        </w:rPr>
        <w:t>čistil in pralnih sredstev</w:t>
      </w:r>
      <w:r w:rsidRPr="001705DE">
        <w:rPr>
          <w:rFonts w:ascii="Verdana" w:hAnsi="Verdana"/>
          <w:sz w:val="20"/>
          <w:szCs w:val="20"/>
        </w:rPr>
        <w:t xml:space="preserve"> za obdobje </w:t>
      </w:r>
      <w:r w:rsidR="0048707A">
        <w:rPr>
          <w:rFonts w:ascii="Verdana" w:hAnsi="Verdana"/>
          <w:sz w:val="20"/>
          <w:szCs w:val="20"/>
        </w:rPr>
        <w:t>treh let</w:t>
      </w:r>
      <w:r w:rsidRPr="001705DE">
        <w:rPr>
          <w:rFonts w:ascii="Verdana" w:hAnsi="Verdana"/>
          <w:sz w:val="20"/>
          <w:szCs w:val="20"/>
        </w:rPr>
        <w:t>.</w:t>
      </w:r>
    </w:p>
    <w:p w14:paraId="5D43BECB" w14:textId="633A03FB" w:rsidR="00CF2C39" w:rsidRPr="001705DE" w:rsidRDefault="00CF2C39" w:rsidP="00CF2C39">
      <w:pPr>
        <w:spacing w:after="120" w:line="240" w:lineRule="auto"/>
        <w:jc w:val="both"/>
        <w:rPr>
          <w:rFonts w:ascii="Verdana" w:hAnsi="Verdana"/>
          <w:bCs/>
          <w:sz w:val="20"/>
          <w:szCs w:val="20"/>
        </w:rPr>
      </w:pPr>
      <w:r w:rsidRPr="001705DE">
        <w:rPr>
          <w:rFonts w:ascii="Verdana" w:hAnsi="Verdana"/>
          <w:bCs/>
          <w:sz w:val="20"/>
          <w:szCs w:val="20"/>
        </w:rPr>
        <w:t xml:space="preserve">Naročnik izvaja predmetno javno naročilo skladno z določili </w:t>
      </w:r>
      <w:r w:rsidR="00DF7CC0">
        <w:rPr>
          <w:rFonts w:ascii="Verdana" w:hAnsi="Verdana"/>
          <w:bCs/>
          <w:sz w:val="20"/>
          <w:szCs w:val="20"/>
        </w:rPr>
        <w:t>19</w:t>
      </w:r>
      <w:r w:rsidRPr="001705DE">
        <w:rPr>
          <w:rFonts w:ascii="Verdana" w:hAnsi="Verdana"/>
          <w:bCs/>
          <w:sz w:val="20"/>
          <w:szCs w:val="20"/>
        </w:rPr>
        <w:t>. točke prvega odstavka 4. člena Uredbe o zelenem javnem naročanju (</w:t>
      </w:r>
      <w:r w:rsidR="005F2C67" w:rsidRPr="005F2C67">
        <w:rPr>
          <w:rFonts w:ascii="Verdana" w:hAnsi="Verdana"/>
          <w:bCs/>
          <w:sz w:val="20"/>
          <w:szCs w:val="20"/>
        </w:rPr>
        <w:t>Uradni list RS, št. 51/17, 64/19, 121/21 in 132/23</w:t>
      </w:r>
      <w:r w:rsidRPr="001705DE">
        <w:rPr>
          <w:rFonts w:ascii="Verdana" w:hAnsi="Verdana"/>
          <w:bCs/>
          <w:sz w:val="20"/>
          <w:szCs w:val="20"/>
        </w:rPr>
        <w:t>; v nadaljevanju Uredba), in sicer na način, da odda javno naročilo tako, da se v posameznem naročilu izpolnijo naslednji cilji:</w:t>
      </w:r>
    </w:p>
    <w:p w14:paraId="0AFB5986" w14:textId="56C3D7FB" w:rsidR="00CF2C39" w:rsidRPr="001705DE" w:rsidRDefault="00CF2C39" w:rsidP="00CF2C39">
      <w:pPr>
        <w:pStyle w:val="ListParagraph"/>
        <w:numPr>
          <w:ilvl w:val="0"/>
          <w:numId w:val="26"/>
        </w:numPr>
        <w:spacing w:after="120" w:line="240" w:lineRule="auto"/>
        <w:contextualSpacing w:val="0"/>
        <w:jc w:val="both"/>
        <w:rPr>
          <w:rFonts w:ascii="Verdana" w:hAnsi="Verdana"/>
          <w:b/>
          <w:sz w:val="20"/>
          <w:szCs w:val="20"/>
        </w:rPr>
      </w:pPr>
      <w:r w:rsidRPr="001705DE">
        <w:rPr>
          <w:rFonts w:ascii="Verdana" w:hAnsi="Verdana"/>
          <w:b/>
          <w:sz w:val="20"/>
          <w:szCs w:val="20"/>
        </w:rPr>
        <w:t xml:space="preserve">cilj iz </w:t>
      </w:r>
      <w:r w:rsidR="00DF7CC0">
        <w:rPr>
          <w:rFonts w:ascii="Verdana" w:hAnsi="Verdana"/>
          <w:b/>
          <w:sz w:val="20"/>
          <w:szCs w:val="20"/>
        </w:rPr>
        <w:t>24</w:t>
      </w:r>
      <w:r w:rsidRPr="001705DE">
        <w:rPr>
          <w:rFonts w:ascii="Verdana" w:hAnsi="Verdana"/>
          <w:b/>
          <w:sz w:val="20"/>
          <w:szCs w:val="20"/>
        </w:rPr>
        <w:t xml:space="preserve"> točke drugega odstavka 6. člena Uredbe:</w:t>
      </w:r>
    </w:p>
    <w:p w14:paraId="6E03934F" w14:textId="4DF9E600" w:rsidR="00CF2C39" w:rsidRDefault="005F2C67" w:rsidP="00CF2C39">
      <w:pPr>
        <w:pStyle w:val="ListParagraph"/>
        <w:numPr>
          <w:ilvl w:val="0"/>
          <w:numId w:val="27"/>
        </w:numPr>
        <w:spacing w:after="120" w:line="240" w:lineRule="auto"/>
        <w:contextualSpacing w:val="0"/>
        <w:jc w:val="both"/>
        <w:rPr>
          <w:rFonts w:ascii="Verdana" w:hAnsi="Verdana"/>
          <w:bCs/>
          <w:sz w:val="20"/>
          <w:szCs w:val="20"/>
        </w:rPr>
      </w:pPr>
      <w:r w:rsidRPr="005F2C67">
        <w:rPr>
          <w:rFonts w:ascii="Verdana" w:hAnsi="Verdana"/>
          <w:bCs/>
          <w:sz w:val="20"/>
          <w:szCs w:val="20"/>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961C88">
        <w:rPr>
          <w:rFonts w:ascii="Verdana" w:hAnsi="Verdana"/>
          <w:bCs/>
          <w:sz w:val="20"/>
          <w:szCs w:val="20"/>
        </w:rPr>
        <w:t>.</w:t>
      </w:r>
    </w:p>
    <w:p w14:paraId="1A372B3F" w14:textId="1A30DDA9" w:rsidR="00CF2C39" w:rsidRPr="00EF7C0A" w:rsidRDefault="00EF7C0A" w:rsidP="00CF2C39">
      <w:pPr>
        <w:spacing w:after="120" w:line="240" w:lineRule="auto"/>
        <w:jc w:val="both"/>
        <w:rPr>
          <w:rFonts w:ascii="Verdana" w:hAnsi="Verdana"/>
          <w:b/>
          <w:sz w:val="20"/>
          <w:szCs w:val="20"/>
          <w:u w:val="single"/>
        </w:rPr>
      </w:pPr>
      <w:r w:rsidRPr="00EF7C0A">
        <w:rPr>
          <w:rFonts w:ascii="Verdana" w:hAnsi="Verdana"/>
          <w:b/>
          <w:sz w:val="20"/>
          <w:szCs w:val="20"/>
          <w:u w:val="single"/>
        </w:rPr>
        <w:t xml:space="preserve">Ponudnik mora za čistila, kot je to določeno v obrazcu Predračun SKLOP 2, predložiti zahtevana dokazila, da so čistila skladna z zahtevami Uredbe, in sicer za postavke pod zaporednimi št. 1, 3, 5, 6, 7, 15, 19 in 20. Za ostala čitala, za katera to v predračunu ni izrecno navedeno, </w:t>
      </w:r>
      <w:r w:rsidR="0034524A">
        <w:rPr>
          <w:rFonts w:ascii="Verdana" w:hAnsi="Verdana"/>
          <w:b/>
          <w:sz w:val="20"/>
          <w:szCs w:val="20"/>
          <w:u w:val="single"/>
        </w:rPr>
        <w:t xml:space="preserve">zahteve Uredbe ne veljajo in </w:t>
      </w:r>
      <w:r w:rsidRPr="00EF7C0A">
        <w:rPr>
          <w:rFonts w:ascii="Verdana" w:hAnsi="Verdana"/>
          <w:b/>
          <w:sz w:val="20"/>
          <w:szCs w:val="20"/>
          <w:u w:val="single"/>
        </w:rPr>
        <w:t>dokazil ni treba prilagati. Na dokazilih naj bo ustrezno označeno na katero postav</w:t>
      </w:r>
      <w:r>
        <w:rPr>
          <w:rFonts w:ascii="Verdana" w:hAnsi="Verdana"/>
          <w:b/>
          <w:sz w:val="20"/>
          <w:szCs w:val="20"/>
          <w:u w:val="single"/>
        </w:rPr>
        <w:t>k</w:t>
      </w:r>
      <w:r w:rsidRPr="00EF7C0A">
        <w:rPr>
          <w:rFonts w:ascii="Verdana" w:hAnsi="Verdana"/>
          <w:b/>
          <w:sz w:val="20"/>
          <w:szCs w:val="20"/>
          <w:u w:val="single"/>
        </w:rPr>
        <w:t>o predračuna se dokazilo nanaša.</w:t>
      </w:r>
    </w:p>
    <w:p w14:paraId="2C2B5E65" w14:textId="06F979D3" w:rsidR="00736797" w:rsidRPr="001705DE" w:rsidRDefault="00A93A03" w:rsidP="006F61DB">
      <w:pPr>
        <w:spacing w:after="0" w:line="240" w:lineRule="auto"/>
        <w:jc w:val="both"/>
        <w:rPr>
          <w:rFonts w:ascii="Verdana" w:hAnsi="Verdana" w:cs="Verdana"/>
          <w:b/>
          <w:color w:val="000000"/>
          <w:sz w:val="20"/>
          <w:szCs w:val="20"/>
        </w:rPr>
      </w:pPr>
      <w:r w:rsidRPr="001705DE">
        <w:rPr>
          <w:rFonts w:ascii="Verdana" w:hAnsi="Verdana" w:cs="Verdana"/>
          <w:b/>
          <w:color w:val="000000"/>
          <w:sz w:val="20"/>
          <w:szCs w:val="20"/>
        </w:rPr>
        <w:t>ZAHTEVE V SKLADU Z UREDBO O ZELENEM JAVNEM NAROČANJU</w:t>
      </w:r>
    </w:p>
    <w:p w14:paraId="1CC42C00" w14:textId="77777777" w:rsidR="00792CE4" w:rsidRDefault="00792CE4" w:rsidP="003A627A">
      <w:pPr>
        <w:spacing w:after="0" w:line="240" w:lineRule="auto"/>
        <w:jc w:val="both"/>
        <w:rPr>
          <w:rFonts w:ascii="Verdana" w:hAnsi="Verdana"/>
          <w:b/>
          <w:sz w:val="20"/>
          <w:szCs w:val="28"/>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0"/>
      </w:tblGrid>
      <w:tr w:rsidR="007C4074" w:rsidRPr="007C4074" w14:paraId="37EB19E1" w14:textId="77777777" w:rsidTr="00053D09">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15CC237" w14:textId="77777777" w:rsidR="007C4074" w:rsidRDefault="007C4074" w:rsidP="007C4074">
            <w:pPr>
              <w:suppressAutoHyphens/>
              <w:spacing w:after="0" w:line="240" w:lineRule="auto"/>
              <w:jc w:val="both"/>
              <w:rPr>
                <w:rFonts w:ascii="Verdana" w:eastAsia="Times New Roman" w:hAnsi="Verdana"/>
                <w:b/>
                <w:bCs/>
                <w:sz w:val="20"/>
                <w:szCs w:val="28"/>
                <w:lang w:val="en-GB"/>
              </w:rPr>
            </w:pPr>
            <w:r w:rsidRPr="007C4074">
              <w:rPr>
                <w:rFonts w:ascii="Verdana" w:eastAsia="Times New Roman" w:hAnsi="Verdana"/>
                <w:b/>
                <w:bCs/>
                <w:sz w:val="20"/>
                <w:szCs w:val="28"/>
                <w:lang w:val="en-GB"/>
              </w:rPr>
              <w:t>ČISTILNA SREDSTVA</w:t>
            </w:r>
          </w:p>
          <w:p w14:paraId="0C7B4DB9" w14:textId="77777777" w:rsidR="007C4074" w:rsidRDefault="007C4074" w:rsidP="007C4074">
            <w:pPr>
              <w:suppressAutoHyphens/>
              <w:spacing w:after="0" w:line="240" w:lineRule="auto"/>
              <w:jc w:val="both"/>
              <w:rPr>
                <w:rFonts w:ascii="Verdana" w:eastAsia="Times New Roman" w:hAnsi="Verdana"/>
                <w:b/>
                <w:bCs/>
                <w:sz w:val="20"/>
                <w:szCs w:val="28"/>
                <w:lang w:val="en-GB"/>
              </w:rPr>
            </w:pPr>
          </w:p>
          <w:p w14:paraId="5933EBD4" w14:textId="5E936E87" w:rsidR="007C4074" w:rsidRPr="007C4074" w:rsidRDefault="007C4074" w:rsidP="007C4074">
            <w:pPr>
              <w:suppressAutoHyphens/>
              <w:spacing w:after="0" w:line="240" w:lineRule="auto"/>
              <w:jc w:val="both"/>
              <w:rPr>
                <w:rFonts w:ascii="Verdana" w:eastAsia="Times New Roman" w:hAnsi="Verdana"/>
                <w:bCs/>
                <w:sz w:val="20"/>
                <w:szCs w:val="28"/>
                <w:lang w:val="en-GB"/>
              </w:rPr>
            </w:pPr>
            <w:r>
              <w:rPr>
                <w:rFonts w:ascii="Verdana" w:hAnsi="Verdana"/>
                <w:b/>
                <w:sz w:val="20"/>
                <w:szCs w:val="28"/>
              </w:rPr>
              <w:t>D</w:t>
            </w:r>
            <w:r w:rsidRPr="0078338A">
              <w:rPr>
                <w:rFonts w:ascii="Verdana" w:hAnsi="Verdana"/>
                <w:b/>
                <w:sz w:val="20"/>
                <w:szCs w:val="28"/>
              </w:rPr>
              <w:t>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Pr="001705DE">
              <w:rPr>
                <w:rFonts w:ascii="Verdana" w:hAnsi="Verdana"/>
                <w:b/>
                <w:sz w:val="20"/>
                <w:szCs w:val="28"/>
              </w:rPr>
              <w:t>.</w:t>
            </w:r>
          </w:p>
        </w:tc>
      </w:tr>
      <w:tr w:rsidR="007C4074" w:rsidRPr="007C4074" w14:paraId="691393D0" w14:textId="77777777" w:rsidTr="00053D09">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514C9BDD" w14:textId="0D4E9C6C" w:rsidR="007C4074" w:rsidRPr="007C4074" w:rsidRDefault="007C4074" w:rsidP="007C4074">
            <w:pPr>
              <w:suppressAutoHyphens/>
              <w:spacing w:after="0" w:line="240" w:lineRule="auto"/>
              <w:jc w:val="both"/>
              <w:rPr>
                <w:rFonts w:ascii="Verdana" w:eastAsia="Times New Roman" w:hAnsi="Verdana"/>
                <w:bCs/>
                <w:sz w:val="20"/>
                <w:szCs w:val="28"/>
              </w:rPr>
            </w:pPr>
            <w:r w:rsidRPr="007C4074">
              <w:rPr>
                <w:rFonts w:ascii="Verdana" w:eastAsia="Times New Roman" w:hAnsi="Verdana"/>
                <w:bCs/>
                <w:sz w:val="20"/>
                <w:szCs w:val="28"/>
              </w:rPr>
              <w:t xml:space="preserve">1. </w:t>
            </w:r>
            <w:r w:rsidR="00836691" w:rsidRPr="00836691">
              <w:rPr>
                <w:rFonts w:ascii="Verdana" w:eastAsia="Times New Roman" w:hAnsi="Verdana"/>
                <w:bCs/>
                <w:sz w:val="20"/>
                <w:szCs w:val="28"/>
              </w:rPr>
              <w:t>Univerzalna čistila, čistila za sanitarne prostore, čistila za okna, detergenti za ročno pomivanje posode, detergenti za pomivalne stroje ne smejo biti razvrščeni in označeni z enim ali več stavki za nevarnost po Uredbi (ES) št. 1272/2008</w:t>
            </w:r>
            <w:r w:rsidRPr="007C4074">
              <w:rPr>
                <w:rFonts w:ascii="Verdana" w:eastAsia="Times New Roman" w:hAnsi="Verdana"/>
                <w:bCs/>
                <w:sz w:val="20"/>
                <w:szCs w:val="28"/>
              </w:rPr>
              <w:t>:</w:t>
            </w:r>
          </w:p>
          <w:p w14:paraId="03043FEF"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H300 (Smrtno pri zaužitju), </w:t>
            </w:r>
          </w:p>
          <w:p w14:paraId="551574B6"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H301 (Strupeno pri zaužitju), </w:t>
            </w:r>
          </w:p>
          <w:p w14:paraId="332B4F80"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H304 (Pri zaužitju in vstopu v dihalne poti je lahko smrtno), </w:t>
            </w:r>
          </w:p>
          <w:p w14:paraId="1F95A2C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H310 (Smrtno v stiku s kožo), </w:t>
            </w:r>
          </w:p>
          <w:p w14:paraId="4A91F4B2"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H311 (Strupeno v stiku s kožo), </w:t>
            </w:r>
          </w:p>
          <w:p w14:paraId="5C65330B"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H330 (Smrtno pri vdihavanju), </w:t>
            </w:r>
          </w:p>
          <w:p w14:paraId="316419CB"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H331 (Strupeno pri vdihavanju), </w:t>
            </w:r>
          </w:p>
          <w:p w14:paraId="683E50B1"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H340 (Lahko povzroči genske okvare), </w:t>
            </w:r>
          </w:p>
          <w:p w14:paraId="39AA8F3C"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lastRenderedPageBreak/>
              <w:t xml:space="preserve">H341 (Sum povzročitve genskih okvar), </w:t>
            </w:r>
          </w:p>
          <w:p w14:paraId="5F45D11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H350 (Lahko povzroči raka), </w:t>
            </w:r>
          </w:p>
          <w:p w14:paraId="1472D5C5"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H350i (Lahko povzroči raka pri vdihavanju), </w:t>
            </w:r>
          </w:p>
          <w:p w14:paraId="147F907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H351 (Sum povzročitve raka), </w:t>
            </w:r>
          </w:p>
          <w:p w14:paraId="7CD57A38"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H360F (Lahko škodi plodnosti), </w:t>
            </w:r>
          </w:p>
          <w:p w14:paraId="24BEAC82"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H360D (Lahko škodi nerojenemu otroku), </w:t>
            </w:r>
          </w:p>
          <w:p w14:paraId="41ECBBF0"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H360FD (Lahko škodi plodnosti, lahko škodi nerojenemu otroku), </w:t>
            </w:r>
          </w:p>
          <w:p w14:paraId="31F2AF52"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H360Fd (Lahko škodi plodnosti, sum, da škodi plodnosti), </w:t>
            </w:r>
          </w:p>
          <w:p w14:paraId="463C9B0E"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H360Df (Lahko škodi nerojenemu otroku, sum, da škodi plodnosti), </w:t>
            </w:r>
          </w:p>
          <w:p w14:paraId="1E153FC1"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H361f (Sum škodljivosti za plodnost), </w:t>
            </w:r>
          </w:p>
          <w:p w14:paraId="303B9685"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H361d (Sum škodljivosti za nerojenega otroka), </w:t>
            </w:r>
          </w:p>
          <w:p w14:paraId="790A4A20"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H361fd (Sum škodljivosti za plodnost, sum škodljivosti za nerojenega otroka), </w:t>
            </w:r>
          </w:p>
          <w:p w14:paraId="1ACA975A"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H362 (Lahko škodi dojenim otrokom), </w:t>
            </w:r>
          </w:p>
          <w:p w14:paraId="691D168F"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H370 (Škodi organom), </w:t>
            </w:r>
          </w:p>
          <w:p w14:paraId="1BF75500"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H371 (Lahko škodi organom), </w:t>
            </w:r>
          </w:p>
          <w:p w14:paraId="7A84ADCC"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H372 (Škodi organom pri dolgotrajni ali ponavljajoči se izpostavljenosti), </w:t>
            </w:r>
          </w:p>
          <w:p w14:paraId="4F0C7248"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H373 (Lahko škodi organom pri dolgotrajni ali ponavljajoči se izpostavljenosti), </w:t>
            </w:r>
          </w:p>
          <w:p w14:paraId="2B8901B5"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H400 (Zelo strupeno za vodno okolje), </w:t>
            </w:r>
          </w:p>
          <w:p w14:paraId="42135685"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H410 (Zelo strupeno za vodno okolje, z dolgotrajnimi učinki), </w:t>
            </w:r>
          </w:p>
          <w:p w14:paraId="7AEAF70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H411 (Strupeno za vodno okolje, z dolgotrajnimi učinki), </w:t>
            </w:r>
          </w:p>
          <w:p w14:paraId="2313585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H412 (Škodljivo za vodno okolje, z dolgotrajnimi učinki), </w:t>
            </w:r>
          </w:p>
          <w:p w14:paraId="38305C5E"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H413 (Lahko ima dolgotrajne škodljive učinke na vodno okolje), </w:t>
            </w:r>
          </w:p>
          <w:p w14:paraId="3254516C"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H59 (Nevarno ozonskemu plašču), </w:t>
            </w:r>
          </w:p>
          <w:p w14:paraId="67C47CD1"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EUH029 (V stiku z vodo se sprošča strupen plin), </w:t>
            </w:r>
          </w:p>
          <w:p w14:paraId="77F53CEF"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EUH031 (V stiku s kislinami s sprošča strupen plin), </w:t>
            </w:r>
          </w:p>
          <w:p w14:paraId="162F82F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EUH032 (V stiku s kislinami se sprošča zelo strupen plin), </w:t>
            </w:r>
          </w:p>
          <w:p w14:paraId="37BF944C"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EUH070 (Strupeno ob stiku z očmi), </w:t>
            </w:r>
          </w:p>
          <w:p w14:paraId="4BA8F04A"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H334 (Lahko povzroči simptome alergije ali astme ali težave z dihanjem pri vdihavanju), </w:t>
            </w:r>
          </w:p>
          <w:p w14:paraId="2B172811"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H317 (Lahko povzroči alergijski odziv kože),</w:t>
            </w:r>
          </w:p>
          <w:p w14:paraId="3268DE35"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H420 (Škodljivo za javno zdravje in okolje zaradi uničevanja ozona v zgornji atmosferi).</w:t>
            </w:r>
          </w:p>
          <w:p w14:paraId="7C215C69" w14:textId="77777777" w:rsidR="007C4074" w:rsidRPr="007C4074" w:rsidRDefault="007C4074" w:rsidP="007C4074">
            <w:pPr>
              <w:suppressAutoHyphens/>
              <w:spacing w:after="0" w:line="240" w:lineRule="auto"/>
              <w:jc w:val="both"/>
              <w:rPr>
                <w:rFonts w:ascii="Verdana" w:eastAsia="Times New Roman" w:hAnsi="Verdana"/>
                <w:b/>
                <w:bCs/>
                <w:sz w:val="20"/>
                <w:szCs w:val="28"/>
              </w:rPr>
            </w:pPr>
          </w:p>
          <w:p w14:paraId="26E31B16" w14:textId="77777777" w:rsidR="007C4074" w:rsidRPr="007C4074" w:rsidRDefault="007C4074" w:rsidP="007C4074">
            <w:pPr>
              <w:suppressAutoHyphens/>
              <w:spacing w:after="0" w:line="240" w:lineRule="auto"/>
              <w:jc w:val="both"/>
              <w:rPr>
                <w:rFonts w:ascii="Verdana" w:eastAsia="Times New Roman" w:hAnsi="Verdana"/>
                <w:b/>
                <w:bCs/>
                <w:sz w:val="20"/>
                <w:szCs w:val="28"/>
                <w:u w:val="single"/>
              </w:rPr>
            </w:pPr>
            <w:r w:rsidRPr="007C4074">
              <w:rPr>
                <w:rFonts w:ascii="Verdana" w:eastAsia="Times New Roman" w:hAnsi="Verdana"/>
                <w:b/>
                <w:bCs/>
                <w:sz w:val="20"/>
                <w:szCs w:val="28"/>
                <w:u w:val="single"/>
              </w:rPr>
              <w:t>Način dokazovanja</w:t>
            </w:r>
          </w:p>
          <w:p w14:paraId="7192E70B" w14:textId="77777777" w:rsidR="007C4074" w:rsidRPr="007C4074" w:rsidRDefault="007C4074" w:rsidP="007C4074">
            <w:pPr>
              <w:suppressAutoHyphens/>
              <w:spacing w:after="0" w:line="240" w:lineRule="auto"/>
              <w:jc w:val="both"/>
              <w:rPr>
                <w:rFonts w:ascii="Verdana" w:eastAsia="Times New Roman" w:hAnsi="Verdana"/>
                <w:b/>
                <w:bCs/>
                <w:sz w:val="20"/>
                <w:szCs w:val="28"/>
              </w:rPr>
            </w:pPr>
            <w:r w:rsidRPr="007C4074">
              <w:rPr>
                <w:rFonts w:ascii="Verdana" w:eastAsia="Times New Roman" w:hAnsi="Verdana"/>
                <w:b/>
                <w:sz w:val="20"/>
                <w:szCs w:val="28"/>
              </w:rPr>
              <w:t>Ponudnik mora k ponudbi priložiti:</w:t>
            </w:r>
          </w:p>
          <w:p w14:paraId="2BB678D9"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t xml:space="preserve">izjavo, da bo pri dobavi blaga izpolnil zahtevo, in ustrezno dokazilo, iz katerega izhaja, da so zahteve izpolnjene, ali </w:t>
            </w:r>
          </w:p>
          <w:p w14:paraId="1246ED62"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t xml:space="preserve">potrdilo, da ima blago znak za okolje EU za čistila (angl. </w:t>
            </w:r>
            <w:proofErr w:type="spellStart"/>
            <w:r w:rsidRPr="007C4074">
              <w:rPr>
                <w:rFonts w:ascii="Verdana" w:hAnsi="Verdana"/>
                <w:b/>
                <w:bCs/>
                <w:i/>
                <w:iCs/>
                <w:sz w:val="20"/>
                <w:szCs w:val="28"/>
              </w:rPr>
              <w:t>Ecolabel</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for</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Hard</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Surface</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Cleaning</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products</w:t>
            </w:r>
            <w:proofErr w:type="spellEnd"/>
            <w:r w:rsidRPr="007C4074">
              <w:rPr>
                <w:rFonts w:ascii="Verdana" w:hAnsi="Verdana"/>
                <w:b/>
                <w:bCs/>
                <w:sz w:val="20"/>
                <w:szCs w:val="28"/>
              </w:rPr>
              <w:t xml:space="preserve">), ali </w:t>
            </w:r>
          </w:p>
          <w:p w14:paraId="460D8631"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t xml:space="preserve">ustrezno dokazilo, iz katerega izhaja, da so zahteve izpolnjene, ali </w:t>
            </w:r>
          </w:p>
          <w:p w14:paraId="0FE1EB7B" w14:textId="1BD383A0"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b/>
                <w:bCs/>
                <w:sz w:val="20"/>
                <w:szCs w:val="28"/>
              </w:rPr>
              <w:t>varnostne liste.</w:t>
            </w:r>
          </w:p>
        </w:tc>
      </w:tr>
      <w:tr w:rsidR="007C4074" w:rsidRPr="007C4074" w14:paraId="0AAF81AD" w14:textId="77777777" w:rsidTr="00053D09">
        <w:trPr>
          <w:trHeight w:val="20"/>
          <w:jc w:val="center"/>
        </w:trPr>
        <w:tc>
          <w:tcPr>
            <w:tcW w:w="9690" w:type="dxa"/>
            <w:tcBorders>
              <w:top w:val="single" w:sz="4" w:space="0" w:color="auto"/>
              <w:left w:val="single" w:sz="4" w:space="0" w:color="auto"/>
              <w:bottom w:val="single" w:sz="4" w:space="0" w:color="auto"/>
              <w:right w:val="single" w:sz="4" w:space="0" w:color="auto"/>
            </w:tcBorders>
            <w:shd w:val="clear" w:color="auto" w:fill="FFF0D5"/>
            <w:vAlign w:val="center"/>
          </w:tcPr>
          <w:p w14:paraId="2F1A935E" w14:textId="1C6D40EF" w:rsidR="007C4074" w:rsidRPr="007C4074" w:rsidRDefault="007C4074" w:rsidP="007C4074">
            <w:pPr>
              <w:suppressAutoHyphens/>
              <w:spacing w:after="0" w:line="240" w:lineRule="auto"/>
              <w:jc w:val="both"/>
              <w:rPr>
                <w:rFonts w:ascii="Verdana" w:eastAsia="Times New Roman" w:hAnsi="Verdana"/>
                <w:bCs/>
                <w:sz w:val="20"/>
                <w:szCs w:val="28"/>
              </w:rPr>
            </w:pPr>
            <w:r w:rsidRPr="007C4074">
              <w:rPr>
                <w:rFonts w:ascii="Verdana" w:eastAsia="Times New Roman" w:hAnsi="Verdana"/>
                <w:bCs/>
                <w:sz w:val="20"/>
                <w:szCs w:val="28"/>
              </w:rPr>
              <w:lastRenderedPageBreak/>
              <w:t xml:space="preserve">2. </w:t>
            </w:r>
            <w:r w:rsidR="00836691" w:rsidRPr="00836691">
              <w:rPr>
                <w:rFonts w:ascii="Verdana" w:eastAsia="Times New Roman" w:hAnsi="Verdana"/>
                <w:bCs/>
                <w:sz w:val="20"/>
                <w:szCs w:val="28"/>
              </w:rPr>
              <w:t>Univerzalno čistilo, čistilo za sanitarne prostore, čistilo za okna, detergent za ročno pomivanje posode, detergent za pomivalne stroje ne smejo vsebovati</w:t>
            </w:r>
            <w:r w:rsidRPr="007C4074">
              <w:rPr>
                <w:rFonts w:ascii="Verdana" w:eastAsia="Times New Roman" w:hAnsi="Verdana"/>
                <w:bCs/>
                <w:sz w:val="20"/>
                <w:szCs w:val="28"/>
              </w:rPr>
              <w:t>:</w:t>
            </w:r>
          </w:p>
          <w:p w14:paraId="299439D8"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več kot 0,02 g fosforja na funkcionalno enoto univerzalnega čistila, </w:t>
            </w:r>
          </w:p>
          <w:p w14:paraId="367BCBE4"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proofErr w:type="spellStart"/>
            <w:r w:rsidRPr="007C4074">
              <w:rPr>
                <w:rFonts w:ascii="Verdana" w:hAnsi="Verdana"/>
                <w:sz w:val="20"/>
                <w:szCs w:val="28"/>
              </w:rPr>
              <w:t>biocidov</w:t>
            </w:r>
            <w:proofErr w:type="spellEnd"/>
            <w:r w:rsidRPr="007C4074">
              <w:rPr>
                <w:rFonts w:ascii="Verdana" w:hAnsi="Verdana"/>
                <w:sz w:val="20"/>
                <w:szCs w:val="28"/>
              </w:rPr>
              <w:t xml:space="preserve">, razen če se uporabljajo kot sredstva za konzerviranje, </w:t>
            </w:r>
          </w:p>
          <w:p w14:paraId="4649BB0D"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proofErr w:type="spellStart"/>
            <w:r w:rsidRPr="007C4074">
              <w:rPr>
                <w:rFonts w:ascii="Verdana" w:hAnsi="Verdana"/>
                <w:sz w:val="20"/>
                <w:szCs w:val="28"/>
              </w:rPr>
              <w:t>biocidov</w:t>
            </w:r>
            <w:proofErr w:type="spellEnd"/>
            <w:r w:rsidRPr="007C4074">
              <w:rPr>
                <w:rFonts w:ascii="Verdana" w:hAnsi="Verdana"/>
                <w:sz w:val="20"/>
                <w:szCs w:val="28"/>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599B7AB" w14:textId="77777777"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sz w:val="20"/>
                <w:szCs w:val="28"/>
              </w:rPr>
              <w:t xml:space="preserve">H411 (Strupeno za vodno okolje z dolgotrajnimi učinki), </w:t>
            </w:r>
          </w:p>
          <w:p w14:paraId="4527DBB6" w14:textId="77777777" w:rsidR="007C4074" w:rsidRPr="007C4074" w:rsidRDefault="007C4074" w:rsidP="007C4074">
            <w:pPr>
              <w:suppressAutoHyphens/>
              <w:spacing w:after="0" w:line="240" w:lineRule="auto"/>
              <w:ind w:left="360"/>
              <w:jc w:val="both"/>
              <w:rPr>
                <w:rFonts w:ascii="Verdana" w:eastAsia="Times New Roman" w:hAnsi="Verdana"/>
                <w:bCs/>
                <w:sz w:val="20"/>
                <w:szCs w:val="28"/>
              </w:rPr>
            </w:pPr>
            <w:r w:rsidRPr="007C4074">
              <w:rPr>
                <w:rFonts w:ascii="Verdana" w:eastAsia="Times New Roman" w:hAnsi="Verdana"/>
                <w:bCs/>
                <w:sz w:val="20"/>
                <w:szCs w:val="28"/>
              </w:rPr>
              <w:t xml:space="preserve">razen če je Log P ≥ 3,0 oziroma če je eksperimentalno določen BCF ≤100, kar pomeni, da </w:t>
            </w:r>
            <w:proofErr w:type="spellStart"/>
            <w:r w:rsidRPr="007C4074">
              <w:rPr>
                <w:rFonts w:ascii="Verdana" w:eastAsia="Times New Roman" w:hAnsi="Verdana"/>
                <w:bCs/>
                <w:sz w:val="20"/>
                <w:szCs w:val="28"/>
              </w:rPr>
              <w:t>biocidi</w:t>
            </w:r>
            <w:proofErr w:type="spellEnd"/>
            <w:r w:rsidRPr="007C4074">
              <w:rPr>
                <w:rFonts w:ascii="Verdana" w:eastAsia="Times New Roman" w:hAnsi="Verdana"/>
                <w:bCs/>
                <w:sz w:val="20"/>
                <w:szCs w:val="28"/>
              </w:rPr>
              <w:t xml:space="preserve"> niso potencialno </w:t>
            </w:r>
            <w:proofErr w:type="spellStart"/>
            <w:r w:rsidRPr="007C4074">
              <w:rPr>
                <w:rFonts w:ascii="Verdana" w:eastAsia="Times New Roman" w:hAnsi="Verdana"/>
                <w:bCs/>
                <w:sz w:val="20"/>
                <w:szCs w:val="28"/>
              </w:rPr>
              <w:t>bioakumulativni</w:t>
            </w:r>
            <w:proofErr w:type="spellEnd"/>
            <w:r w:rsidRPr="007C4074">
              <w:rPr>
                <w:rFonts w:ascii="Verdana" w:eastAsia="Times New Roman" w:hAnsi="Verdana"/>
                <w:bCs/>
                <w:sz w:val="20"/>
                <w:szCs w:val="28"/>
              </w:rPr>
              <w:t xml:space="preserve">. </w:t>
            </w:r>
          </w:p>
          <w:p w14:paraId="25249EA0" w14:textId="77777777" w:rsidR="007C4074" w:rsidRPr="007C4074" w:rsidRDefault="007C4074" w:rsidP="007C4074">
            <w:pPr>
              <w:suppressAutoHyphens/>
              <w:spacing w:after="0" w:line="240" w:lineRule="auto"/>
              <w:jc w:val="both"/>
              <w:rPr>
                <w:rFonts w:ascii="Verdana" w:eastAsia="Times New Roman" w:hAnsi="Verdana"/>
                <w:b/>
                <w:bCs/>
                <w:sz w:val="20"/>
                <w:szCs w:val="28"/>
                <w:u w:val="single"/>
              </w:rPr>
            </w:pPr>
          </w:p>
          <w:p w14:paraId="08E61ADF" w14:textId="77777777" w:rsidR="007C4074" w:rsidRPr="007C4074" w:rsidRDefault="007C4074" w:rsidP="007C4074">
            <w:pPr>
              <w:suppressAutoHyphens/>
              <w:spacing w:after="0" w:line="240" w:lineRule="auto"/>
              <w:jc w:val="both"/>
              <w:rPr>
                <w:rFonts w:ascii="Verdana" w:eastAsia="Times New Roman" w:hAnsi="Verdana"/>
                <w:b/>
                <w:bCs/>
                <w:sz w:val="20"/>
                <w:szCs w:val="28"/>
                <w:u w:val="single"/>
              </w:rPr>
            </w:pPr>
            <w:r w:rsidRPr="007C4074">
              <w:rPr>
                <w:rFonts w:ascii="Verdana" w:eastAsia="Times New Roman" w:hAnsi="Verdana"/>
                <w:b/>
                <w:bCs/>
                <w:sz w:val="20"/>
                <w:szCs w:val="28"/>
                <w:u w:val="single"/>
              </w:rPr>
              <w:t xml:space="preserve">Način dokazovanja </w:t>
            </w:r>
          </w:p>
          <w:p w14:paraId="7EA1A012" w14:textId="77777777" w:rsidR="007C4074" w:rsidRPr="007C4074" w:rsidRDefault="007C4074" w:rsidP="007C4074">
            <w:pPr>
              <w:suppressAutoHyphens/>
              <w:spacing w:after="0" w:line="240" w:lineRule="auto"/>
              <w:jc w:val="both"/>
              <w:rPr>
                <w:rFonts w:ascii="Verdana" w:eastAsia="Times New Roman" w:hAnsi="Verdana"/>
                <w:b/>
                <w:bCs/>
                <w:sz w:val="20"/>
                <w:szCs w:val="28"/>
              </w:rPr>
            </w:pPr>
            <w:r w:rsidRPr="007C4074">
              <w:rPr>
                <w:rFonts w:ascii="Verdana" w:eastAsia="Times New Roman" w:hAnsi="Verdana"/>
                <w:b/>
                <w:sz w:val="20"/>
                <w:szCs w:val="28"/>
              </w:rPr>
              <w:t>Ponudnik mora k ponudbi priložiti:</w:t>
            </w:r>
          </w:p>
          <w:p w14:paraId="1986C22F"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t xml:space="preserve">izjavo, da bo pri dobavi blaga izpolnil zahtevo, in ustrezno dokazilo, iz katerega izhaja, da so zahteve izpolnjene, ali </w:t>
            </w:r>
          </w:p>
          <w:p w14:paraId="61D4516D"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lastRenderedPageBreak/>
              <w:t xml:space="preserve">potrdilo, da ima blago znak za okolje EU za čistila (angl. </w:t>
            </w:r>
            <w:proofErr w:type="spellStart"/>
            <w:r w:rsidRPr="007C4074">
              <w:rPr>
                <w:rFonts w:ascii="Verdana" w:hAnsi="Verdana"/>
                <w:b/>
                <w:bCs/>
                <w:i/>
                <w:iCs/>
                <w:sz w:val="20"/>
                <w:szCs w:val="28"/>
              </w:rPr>
              <w:t>Ecolabel</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for</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Hard</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Surface</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Cleaning</w:t>
            </w:r>
            <w:proofErr w:type="spellEnd"/>
            <w:r w:rsidRPr="007C4074">
              <w:rPr>
                <w:rFonts w:ascii="Verdana" w:hAnsi="Verdana"/>
                <w:b/>
                <w:bCs/>
                <w:i/>
                <w:iCs/>
                <w:sz w:val="20"/>
                <w:szCs w:val="28"/>
              </w:rPr>
              <w:t xml:space="preserve"> </w:t>
            </w:r>
            <w:proofErr w:type="spellStart"/>
            <w:r w:rsidRPr="007C4074">
              <w:rPr>
                <w:rFonts w:ascii="Verdana" w:hAnsi="Verdana"/>
                <w:b/>
                <w:bCs/>
                <w:i/>
                <w:iCs/>
                <w:sz w:val="20"/>
                <w:szCs w:val="28"/>
              </w:rPr>
              <w:t>products</w:t>
            </w:r>
            <w:proofErr w:type="spellEnd"/>
            <w:r w:rsidRPr="007C4074">
              <w:rPr>
                <w:rFonts w:ascii="Verdana" w:hAnsi="Verdana"/>
                <w:b/>
                <w:bCs/>
                <w:sz w:val="20"/>
                <w:szCs w:val="28"/>
              </w:rPr>
              <w:t xml:space="preserve">), ali </w:t>
            </w:r>
          </w:p>
          <w:p w14:paraId="29449FF6" w14:textId="77777777" w:rsidR="007C4074" w:rsidRPr="007C4074" w:rsidRDefault="007C4074" w:rsidP="007C4074">
            <w:pPr>
              <w:numPr>
                <w:ilvl w:val="0"/>
                <w:numId w:val="36"/>
              </w:numPr>
              <w:suppressAutoHyphens/>
              <w:spacing w:after="0" w:line="240" w:lineRule="auto"/>
              <w:contextualSpacing/>
              <w:jc w:val="both"/>
              <w:rPr>
                <w:rFonts w:ascii="Verdana" w:hAnsi="Verdana"/>
                <w:b/>
                <w:bCs/>
                <w:sz w:val="20"/>
                <w:szCs w:val="28"/>
              </w:rPr>
            </w:pPr>
            <w:r w:rsidRPr="007C4074">
              <w:rPr>
                <w:rFonts w:ascii="Verdana" w:hAnsi="Verdana"/>
                <w:b/>
                <w:bCs/>
                <w:sz w:val="20"/>
                <w:szCs w:val="28"/>
              </w:rPr>
              <w:t xml:space="preserve">ustrezno dokazilo, iz katerega izhaja, da so zahteve izpolnjene, ali </w:t>
            </w:r>
          </w:p>
          <w:p w14:paraId="48B96048" w14:textId="2660BFF5" w:rsidR="007C4074" w:rsidRPr="007C4074" w:rsidRDefault="007C4074" w:rsidP="007C4074">
            <w:pPr>
              <w:numPr>
                <w:ilvl w:val="0"/>
                <w:numId w:val="36"/>
              </w:numPr>
              <w:suppressAutoHyphens/>
              <w:spacing w:after="0" w:line="240" w:lineRule="auto"/>
              <w:contextualSpacing/>
              <w:jc w:val="both"/>
              <w:rPr>
                <w:rFonts w:ascii="Verdana" w:hAnsi="Verdana"/>
                <w:sz w:val="20"/>
                <w:szCs w:val="28"/>
              </w:rPr>
            </w:pPr>
            <w:r w:rsidRPr="007C4074">
              <w:rPr>
                <w:rFonts w:ascii="Verdana" w:hAnsi="Verdana"/>
                <w:b/>
                <w:bCs/>
                <w:sz w:val="20"/>
                <w:szCs w:val="28"/>
              </w:rPr>
              <w:t>varnostne liste.</w:t>
            </w:r>
          </w:p>
        </w:tc>
      </w:tr>
    </w:tbl>
    <w:p w14:paraId="46305377" w14:textId="77777777" w:rsidR="007C4074" w:rsidRDefault="007C4074" w:rsidP="003A627A">
      <w:pPr>
        <w:spacing w:after="0" w:line="240" w:lineRule="auto"/>
        <w:jc w:val="both"/>
        <w:rPr>
          <w:rFonts w:ascii="Verdana" w:hAnsi="Verdana"/>
          <w:b/>
          <w:sz w:val="20"/>
          <w:szCs w:val="28"/>
        </w:rPr>
      </w:pPr>
    </w:p>
    <w:p w14:paraId="78516BA2" w14:textId="77777777" w:rsidR="00DA15A8" w:rsidRPr="001705DE" w:rsidRDefault="00DA15A8" w:rsidP="00DA15A8">
      <w:pPr>
        <w:spacing w:after="0" w:line="240" w:lineRule="auto"/>
        <w:jc w:val="both"/>
        <w:rPr>
          <w:rFonts w:ascii="Verdana" w:hAnsi="Verdana"/>
          <w:sz w:val="20"/>
          <w:szCs w:val="20"/>
        </w:rPr>
      </w:pPr>
      <w:r w:rsidRPr="001705DE">
        <w:rPr>
          <w:rFonts w:ascii="Verdana" w:hAnsi="Verdana"/>
          <w:sz w:val="20"/>
          <w:szCs w:val="20"/>
        </w:rPr>
        <w:t>Zastopnik/pooblaščeni predstavnik ponudnika izjavljam, da ponujeno blago/vse storitve v celoti ustreza/jo zgoraj navedenim opisom.</w:t>
      </w:r>
    </w:p>
    <w:p w14:paraId="669B223B" w14:textId="77777777" w:rsidR="00DA15A8" w:rsidRPr="001705DE" w:rsidRDefault="00DA15A8" w:rsidP="00DA15A8">
      <w:pPr>
        <w:spacing w:after="0" w:line="240" w:lineRule="auto"/>
        <w:rPr>
          <w:rFonts w:ascii="Verdana" w:hAnsi="Verdana"/>
          <w:sz w:val="20"/>
          <w:szCs w:val="20"/>
        </w:rPr>
      </w:pPr>
    </w:p>
    <w:p w14:paraId="687D1F5A" w14:textId="77777777" w:rsidR="00DA15A8" w:rsidRPr="001705DE" w:rsidRDefault="00DA15A8" w:rsidP="00DA15A8">
      <w:pPr>
        <w:spacing w:after="0" w:line="240" w:lineRule="auto"/>
        <w:rPr>
          <w:rFonts w:ascii="Verdana" w:hAnsi="Verdana"/>
          <w:sz w:val="20"/>
          <w:szCs w:val="20"/>
        </w:rPr>
      </w:pP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bookmarkStart w:id="0" w:name="_Hlk511137352"/>
      <w:r w:rsidRPr="001705DE">
        <w:rPr>
          <w:rFonts w:ascii="Verdana" w:hAnsi="Verdana"/>
          <w:sz w:val="20"/>
          <w:szCs w:val="20"/>
        </w:rPr>
        <w:t xml:space="preserve">V/na </w:t>
      </w:r>
      <w:r w:rsidRPr="001705DE">
        <w:rPr>
          <w:rFonts w:ascii="Verdana" w:hAnsi="Verdana"/>
          <w:sz w:val="20"/>
          <w:szCs w:val="20"/>
        </w:rPr>
        <w:fldChar w:fldCharType="begin">
          <w:ffData>
            <w:name w:val="Text1"/>
            <w:enabled/>
            <w:calcOnExit w:val="0"/>
            <w:textInput/>
          </w:ffData>
        </w:fldChar>
      </w:r>
      <w:bookmarkStart w:id="1" w:name="Text1"/>
      <w:r w:rsidRPr="001705DE">
        <w:rPr>
          <w:rFonts w:ascii="Verdana" w:hAnsi="Verdana"/>
          <w:sz w:val="20"/>
          <w:szCs w:val="20"/>
        </w:rPr>
        <w:instrText xml:space="preserve"> FORMTEXT </w:instrText>
      </w:r>
      <w:r w:rsidRPr="001705DE">
        <w:rPr>
          <w:rFonts w:ascii="Verdana" w:hAnsi="Verdana"/>
          <w:sz w:val="20"/>
          <w:szCs w:val="20"/>
        </w:rPr>
      </w:r>
      <w:r w:rsidRPr="001705DE">
        <w:rPr>
          <w:rFonts w:ascii="Verdana" w:hAnsi="Verdana"/>
          <w:sz w:val="20"/>
          <w:szCs w:val="20"/>
        </w:rPr>
        <w:fldChar w:fldCharType="separate"/>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 </w:t>
      </w:r>
      <w:r w:rsidRPr="001705DE">
        <w:rPr>
          <w:rFonts w:ascii="Verdana" w:hAnsi="Verdana"/>
          <w:sz w:val="20"/>
          <w:szCs w:val="20"/>
        </w:rPr>
        <w:fldChar w:fldCharType="end"/>
      </w:r>
      <w:bookmarkEnd w:id="1"/>
      <w:r w:rsidRPr="001705DE">
        <w:rPr>
          <w:rFonts w:ascii="Verdana" w:hAnsi="Verdana"/>
          <w:sz w:val="20"/>
          <w:szCs w:val="20"/>
        </w:rPr>
        <w:t xml:space="preserve">, dne </w:t>
      </w:r>
      <w:r w:rsidRPr="001705DE">
        <w:rPr>
          <w:rFonts w:ascii="Verdana" w:hAnsi="Verdana"/>
          <w:sz w:val="20"/>
          <w:szCs w:val="20"/>
        </w:rPr>
        <w:fldChar w:fldCharType="begin">
          <w:ffData>
            <w:name w:val="Text2"/>
            <w:enabled/>
            <w:calcOnExit w:val="0"/>
            <w:textInput/>
          </w:ffData>
        </w:fldChar>
      </w:r>
      <w:bookmarkStart w:id="2" w:name="Text2"/>
      <w:r w:rsidRPr="001705DE">
        <w:rPr>
          <w:rFonts w:ascii="Verdana" w:hAnsi="Verdana"/>
          <w:sz w:val="20"/>
          <w:szCs w:val="20"/>
        </w:rPr>
        <w:instrText xml:space="preserve"> FORMTEXT </w:instrText>
      </w:r>
      <w:r w:rsidRPr="001705DE">
        <w:rPr>
          <w:rFonts w:ascii="Verdana" w:hAnsi="Verdana"/>
          <w:sz w:val="20"/>
          <w:szCs w:val="20"/>
        </w:rPr>
      </w:r>
      <w:r w:rsidRPr="001705DE">
        <w:rPr>
          <w:rFonts w:ascii="Verdana" w:hAnsi="Verdana"/>
          <w:sz w:val="20"/>
          <w:szCs w:val="20"/>
        </w:rPr>
        <w:fldChar w:fldCharType="separate"/>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ab/>
      </w:r>
      <w:r w:rsidRPr="001705DE">
        <w:rPr>
          <w:rFonts w:ascii="Verdana" w:hAnsi="Verdana"/>
          <w:sz w:val="20"/>
          <w:szCs w:val="20"/>
        </w:rPr>
        <w:t> </w:t>
      </w:r>
      <w:r w:rsidRPr="001705DE">
        <w:rPr>
          <w:rFonts w:ascii="Verdana" w:hAnsi="Verdana"/>
          <w:sz w:val="20"/>
          <w:szCs w:val="20"/>
        </w:rPr>
        <w:fldChar w:fldCharType="end"/>
      </w:r>
      <w:bookmarkEnd w:id="2"/>
    </w:p>
    <w:p w14:paraId="2328AB72" w14:textId="77777777" w:rsidR="00DA15A8" w:rsidRPr="001705DE" w:rsidRDefault="00DA15A8" w:rsidP="00DA15A8">
      <w:pPr>
        <w:spacing w:after="0" w:line="240" w:lineRule="auto"/>
        <w:rPr>
          <w:rFonts w:ascii="Verdana" w:hAnsi="Verdana"/>
          <w:sz w:val="20"/>
          <w:szCs w:val="20"/>
        </w:rPr>
      </w:pPr>
    </w:p>
    <w:p w14:paraId="6A45EF88" w14:textId="77777777" w:rsidR="00DA15A8" w:rsidRPr="001705DE" w:rsidRDefault="00DA15A8" w:rsidP="00DA15A8">
      <w:pPr>
        <w:spacing w:after="0" w:line="240" w:lineRule="auto"/>
        <w:rPr>
          <w:rFonts w:ascii="Verdana" w:hAnsi="Verdana"/>
          <w:sz w:val="20"/>
          <w:szCs w:val="20"/>
        </w:rPr>
      </w:pP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t>Ime in priimek:</w:t>
      </w:r>
    </w:p>
    <w:bookmarkEnd w:id="0"/>
    <w:p w14:paraId="46F64929" w14:textId="77777777" w:rsidR="00DA15A8" w:rsidRPr="006F61DB" w:rsidRDefault="00DA15A8" w:rsidP="003A627A">
      <w:pPr>
        <w:spacing w:after="0" w:line="240" w:lineRule="auto"/>
        <w:jc w:val="both"/>
        <w:rPr>
          <w:rFonts w:ascii="Verdana" w:hAnsi="Verdana"/>
          <w:b/>
          <w:sz w:val="20"/>
          <w:szCs w:val="28"/>
        </w:rPr>
      </w:pPr>
    </w:p>
    <w:sectPr w:rsidR="00DA15A8" w:rsidRPr="006F61DB"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4EAE1" w14:textId="77777777" w:rsidR="00E15367" w:rsidRPr="001705DE" w:rsidRDefault="00E15367" w:rsidP="00540116">
      <w:pPr>
        <w:spacing w:after="0" w:line="240" w:lineRule="auto"/>
      </w:pPr>
      <w:r w:rsidRPr="001705DE">
        <w:separator/>
      </w:r>
    </w:p>
  </w:endnote>
  <w:endnote w:type="continuationSeparator" w:id="0">
    <w:p w14:paraId="3E81F79F" w14:textId="77777777" w:rsidR="00E15367" w:rsidRPr="001705DE" w:rsidRDefault="00E15367" w:rsidP="00540116">
      <w:pPr>
        <w:spacing w:after="0" w:line="240" w:lineRule="auto"/>
      </w:pPr>
      <w:r w:rsidRPr="001705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52AA8" w14:textId="77777777" w:rsidR="005F2C67" w:rsidRDefault="005F2C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540116" w:rsidRPr="001705DE" w14:paraId="45B48AA4" w14:textId="77777777" w:rsidTr="00334F67">
      <w:tc>
        <w:tcPr>
          <w:tcW w:w="6588" w:type="dxa"/>
          <w:shd w:val="clear" w:color="auto" w:fill="auto"/>
        </w:tcPr>
        <w:p w14:paraId="7DD560DD" w14:textId="77777777" w:rsidR="00540116" w:rsidRPr="001705DE" w:rsidRDefault="00911568" w:rsidP="00334F67">
          <w:pPr>
            <w:pStyle w:val="Footer"/>
            <w:spacing w:after="0" w:line="240" w:lineRule="auto"/>
            <w:rPr>
              <w:rFonts w:ascii="Verdana" w:hAnsi="Verdana"/>
              <w:i/>
              <w:sz w:val="16"/>
              <w:szCs w:val="16"/>
              <w:vertAlign w:val="superscript"/>
            </w:rPr>
          </w:pPr>
          <w:proofErr w:type="spellStart"/>
          <w:r w:rsidRPr="001705DE">
            <w:rPr>
              <w:rFonts w:ascii="Verdana" w:hAnsi="Verdana"/>
              <w:i/>
              <w:sz w:val="16"/>
              <w:szCs w:val="16"/>
            </w:rPr>
            <w:t>e</w:t>
          </w:r>
          <w:r w:rsidR="00540116" w:rsidRPr="001705DE">
            <w:rPr>
              <w:rFonts w:ascii="Verdana" w:hAnsi="Verdana"/>
              <w:i/>
              <w:sz w:val="16"/>
              <w:szCs w:val="16"/>
            </w:rPr>
            <w:t>PRO</w:t>
          </w:r>
          <w:proofErr w:type="spellEnd"/>
          <w:r w:rsidR="00540116" w:rsidRPr="001705DE">
            <w:rPr>
              <w:rFonts w:ascii="Verdana" w:hAnsi="Verdana"/>
              <w:i/>
              <w:sz w:val="16"/>
              <w:szCs w:val="16"/>
              <w:vertAlign w:val="superscript"/>
            </w:rPr>
            <w:t>©</w:t>
          </w:r>
        </w:p>
      </w:tc>
      <w:tc>
        <w:tcPr>
          <w:tcW w:w="6588" w:type="dxa"/>
          <w:shd w:val="clear" w:color="auto" w:fill="auto"/>
          <w:vAlign w:val="center"/>
        </w:tcPr>
        <w:p w14:paraId="7DF1F0EC" w14:textId="77777777" w:rsidR="00540116" w:rsidRPr="001705DE" w:rsidRDefault="00540116" w:rsidP="00571AC5">
          <w:pPr>
            <w:pStyle w:val="Footer"/>
            <w:spacing w:after="0" w:line="240" w:lineRule="auto"/>
            <w:jc w:val="right"/>
            <w:rPr>
              <w:rFonts w:ascii="Verdana" w:hAnsi="Verdana"/>
              <w:sz w:val="16"/>
              <w:szCs w:val="16"/>
            </w:rPr>
          </w:pPr>
          <w:r w:rsidRPr="001705DE">
            <w:rPr>
              <w:rFonts w:ascii="Verdana" w:hAnsi="Verdana"/>
              <w:sz w:val="16"/>
              <w:szCs w:val="16"/>
            </w:rPr>
            <w:t xml:space="preserve">Stran </w:t>
          </w:r>
          <w:r w:rsidRPr="001705DE">
            <w:rPr>
              <w:rFonts w:ascii="Verdana" w:hAnsi="Verdana"/>
              <w:sz w:val="16"/>
              <w:szCs w:val="16"/>
            </w:rPr>
            <w:fldChar w:fldCharType="begin"/>
          </w:r>
          <w:r w:rsidRPr="001705DE">
            <w:rPr>
              <w:rFonts w:ascii="Verdana" w:hAnsi="Verdana"/>
              <w:sz w:val="16"/>
              <w:szCs w:val="16"/>
            </w:rPr>
            <w:instrText xml:space="preserve"> PAGE  \* Arabic  \* MERGEFORMAT </w:instrText>
          </w:r>
          <w:r w:rsidRPr="001705DE">
            <w:rPr>
              <w:rFonts w:ascii="Verdana" w:hAnsi="Verdana"/>
              <w:sz w:val="16"/>
              <w:szCs w:val="16"/>
            </w:rPr>
            <w:fldChar w:fldCharType="separate"/>
          </w:r>
          <w:r w:rsidR="00792CE4" w:rsidRPr="001705DE">
            <w:rPr>
              <w:rFonts w:ascii="Verdana" w:hAnsi="Verdana"/>
              <w:sz w:val="16"/>
              <w:szCs w:val="16"/>
            </w:rPr>
            <w:t>3</w:t>
          </w:r>
          <w:r w:rsidRPr="001705DE">
            <w:rPr>
              <w:rFonts w:ascii="Verdana" w:hAnsi="Verdana"/>
              <w:sz w:val="16"/>
              <w:szCs w:val="16"/>
            </w:rPr>
            <w:fldChar w:fldCharType="end"/>
          </w:r>
          <w:r w:rsidRPr="001705DE">
            <w:rPr>
              <w:rFonts w:ascii="Verdana" w:hAnsi="Verdana"/>
              <w:sz w:val="16"/>
              <w:szCs w:val="16"/>
            </w:rPr>
            <w:t>/</w:t>
          </w:r>
          <w:r w:rsidRPr="001705DE">
            <w:rPr>
              <w:rFonts w:ascii="Verdana" w:hAnsi="Verdana"/>
              <w:sz w:val="16"/>
              <w:szCs w:val="16"/>
            </w:rPr>
            <w:fldChar w:fldCharType="begin"/>
          </w:r>
          <w:r w:rsidRPr="001705DE">
            <w:rPr>
              <w:rFonts w:ascii="Verdana" w:hAnsi="Verdana"/>
              <w:sz w:val="16"/>
              <w:szCs w:val="16"/>
            </w:rPr>
            <w:instrText xml:space="preserve"> NUMPAGES  \* Arabic  \* MERGEFORMAT </w:instrText>
          </w:r>
          <w:r w:rsidRPr="001705DE">
            <w:rPr>
              <w:rFonts w:ascii="Verdana" w:hAnsi="Verdana"/>
              <w:sz w:val="16"/>
              <w:szCs w:val="16"/>
            </w:rPr>
            <w:fldChar w:fldCharType="separate"/>
          </w:r>
          <w:r w:rsidR="00792CE4" w:rsidRPr="001705DE">
            <w:rPr>
              <w:rFonts w:ascii="Verdana" w:hAnsi="Verdana"/>
              <w:sz w:val="16"/>
              <w:szCs w:val="16"/>
            </w:rPr>
            <w:t>3</w:t>
          </w:r>
          <w:r w:rsidRPr="001705DE">
            <w:rPr>
              <w:rFonts w:ascii="Verdana" w:hAnsi="Verdana"/>
              <w:sz w:val="16"/>
              <w:szCs w:val="16"/>
            </w:rPr>
            <w:fldChar w:fldCharType="end"/>
          </w:r>
        </w:p>
      </w:tc>
    </w:tr>
  </w:tbl>
  <w:p w14:paraId="3A3787A0" w14:textId="77777777" w:rsidR="00540116" w:rsidRPr="001705DE"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C41D0" w14:textId="77777777" w:rsidR="005F2C67" w:rsidRDefault="005F2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77E0B" w14:textId="77777777" w:rsidR="00E15367" w:rsidRPr="001705DE" w:rsidRDefault="00E15367" w:rsidP="00540116">
      <w:pPr>
        <w:spacing w:after="0" w:line="240" w:lineRule="auto"/>
      </w:pPr>
      <w:r w:rsidRPr="001705DE">
        <w:separator/>
      </w:r>
    </w:p>
  </w:footnote>
  <w:footnote w:type="continuationSeparator" w:id="0">
    <w:p w14:paraId="12EC0A42" w14:textId="77777777" w:rsidR="00E15367" w:rsidRPr="001705DE" w:rsidRDefault="00E15367" w:rsidP="00540116">
      <w:pPr>
        <w:spacing w:after="0" w:line="240" w:lineRule="auto"/>
      </w:pPr>
      <w:r w:rsidRPr="001705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B3D5B" w14:textId="77777777" w:rsidR="005F2C67" w:rsidRDefault="005F2C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540116" w:rsidRPr="001705DE" w14:paraId="5627CD2D" w14:textId="77777777" w:rsidTr="00334F67">
      <w:tc>
        <w:tcPr>
          <w:tcW w:w="6588" w:type="dxa"/>
          <w:shd w:val="clear" w:color="auto" w:fill="auto"/>
        </w:tcPr>
        <w:p w14:paraId="0171F2E8" w14:textId="77777777" w:rsidR="00540116" w:rsidRPr="001705DE" w:rsidRDefault="00204FCF" w:rsidP="00334F67">
          <w:pPr>
            <w:pStyle w:val="Header"/>
            <w:spacing w:after="0" w:line="240" w:lineRule="auto"/>
            <w:rPr>
              <w:rFonts w:ascii="Verdana" w:hAnsi="Verdana"/>
              <w:sz w:val="16"/>
              <w:szCs w:val="16"/>
            </w:rPr>
          </w:pPr>
          <w:proofErr w:type="spellStart"/>
          <w:r w:rsidRPr="001705DE">
            <w:rPr>
              <w:rFonts w:ascii="Verdana" w:hAnsi="Verdana"/>
              <w:sz w:val="16"/>
              <w:szCs w:val="16"/>
            </w:rPr>
            <w:t>ePRO</w:t>
          </w:r>
          <w:proofErr w:type="spellEnd"/>
        </w:p>
      </w:tc>
      <w:tc>
        <w:tcPr>
          <w:tcW w:w="6588" w:type="dxa"/>
          <w:shd w:val="clear" w:color="auto" w:fill="auto"/>
        </w:tcPr>
        <w:p w14:paraId="0B805ACB" w14:textId="5059DF37" w:rsidR="00540116" w:rsidRPr="001705DE" w:rsidRDefault="00540116" w:rsidP="00334F67">
          <w:pPr>
            <w:pStyle w:val="Header"/>
            <w:spacing w:after="0" w:line="240" w:lineRule="auto"/>
            <w:jc w:val="right"/>
            <w:rPr>
              <w:rFonts w:ascii="Verdana" w:hAnsi="Verdana"/>
              <w:sz w:val="16"/>
              <w:szCs w:val="16"/>
            </w:rPr>
          </w:pPr>
          <w:r w:rsidRPr="001705DE">
            <w:rPr>
              <w:rFonts w:ascii="Verdana" w:hAnsi="Verdana"/>
              <w:sz w:val="16"/>
              <w:szCs w:val="16"/>
            </w:rPr>
            <w:t>Specifikacije</w:t>
          </w:r>
          <w:r w:rsidR="0017372E">
            <w:rPr>
              <w:rFonts w:ascii="Verdana" w:hAnsi="Verdana"/>
              <w:sz w:val="16"/>
              <w:szCs w:val="16"/>
            </w:rPr>
            <w:t xml:space="preserve"> SKLOP </w:t>
          </w:r>
          <w:r w:rsidR="003F6E5A">
            <w:rPr>
              <w:rFonts w:ascii="Verdana" w:hAnsi="Verdana"/>
              <w:sz w:val="16"/>
              <w:szCs w:val="16"/>
            </w:rPr>
            <w:t>2</w:t>
          </w:r>
        </w:p>
      </w:tc>
    </w:tr>
  </w:tbl>
  <w:p w14:paraId="4FF71BDD" w14:textId="77777777" w:rsidR="00540116" w:rsidRPr="001705DE"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35F58" w14:textId="77777777" w:rsidR="005F2C67" w:rsidRDefault="005F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66E50"/>
    <w:multiLevelType w:val="hybridMultilevel"/>
    <w:tmpl w:val="9DA2F3DC"/>
    <w:name w:val="WW8Num2222223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3267D58"/>
    <w:multiLevelType w:val="hybridMultilevel"/>
    <w:tmpl w:val="FD6CAED6"/>
    <w:lvl w:ilvl="0" w:tplc="3C10AA70">
      <w:start w:val="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0BA97CB7"/>
    <w:multiLevelType w:val="hybridMultilevel"/>
    <w:tmpl w:val="9DE0024C"/>
    <w:name w:val="WW8Num222222322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C6E18C9"/>
    <w:multiLevelType w:val="hybridMultilevel"/>
    <w:tmpl w:val="0966F60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47D02"/>
    <w:multiLevelType w:val="hybridMultilevel"/>
    <w:tmpl w:val="32868A52"/>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B0298"/>
    <w:multiLevelType w:val="hybridMultilevel"/>
    <w:tmpl w:val="726621C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640061"/>
    <w:multiLevelType w:val="hybridMultilevel"/>
    <w:tmpl w:val="9322F37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A3465D"/>
    <w:multiLevelType w:val="hybridMultilevel"/>
    <w:tmpl w:val="C052AC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9F0971"/>
    <w:multiLevelType w:val="hybridMultilevel"/>
    <w:tmpl w:val="AC00FD7C"/>
    <w:name w:val="WW8Num22222232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BC33B49"/>
    <w:multiLevelType w:val="hybridMultilevel"/>
    <w:tmpl w:val="4A4810CE"/>
    <w:lvl w:ilvl="0" w:tplc="3C10AA70">
      <w:start w:val="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53406"/>
    <w:multiLevelType w:val="hybridMultilevel"/>
    <w:tmpl w:val="EADEEA22"/>
    <w:name w:val="WW8Num2222223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FB037E8"/>
    <w:multiLevelType w:val="hybridMultilevel"/>
    <w:tmpl w:val="ECBC96E4"/>
    <w:name w:val="WW8Num2222223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6366E23"/>
    <w:multiLevelType w:val="hybridMultilevel"/>
    <w:tmpl w:val="9E4C6B6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F165C1"/>
    <w:multiLevelType w:val="hybridMultilevel"/>
    <w:tmpl w:val="DBE80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F125C"/>
    <w:multiLevelType w:val="hybridMultilevel"/>
    <w:tmpl w:val="5D62CE6C"/>
    <w:lvl w:ilvl="0" w:tplc="900811E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C4B60"/>
    <w:multiLevelType w:val="hybridMultilevel"/>
    <w:tmpl w:val="B2CA865C"/>
    <w:name w:val="WW8Num2222223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E8D5A08"/>
    <w:multiLevelType w:val="hybridMultilevel"/>
    <w:tmpl w:val="6EA66232"/>
    <w:lvl w:ilvl="0" w:tplc="3C10AA70">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371AED"/>
    <w:multiLevelType w:val="hybridMultilevel"/>
    <w:tmpl w:val="41F84B6C"/>
    <w:name w:val="WW8Num2222223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DD700B9"/>
    <w:multiLevelType w:val="hybridMultilevel"/>
    <w:tmpl w:val="E51C184C"/>
    <w:name w:val="WW8Num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EFE221C"/>
    <w:multiLevelType w:val="hybridMultilevel"/>
    <w:tmpl w:val="841C9F8A"/>
    <w:name w:val="WW8Num2222223"/>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52751071"/>
    <w:multiLevelType w:val="hybridMultilevel"/>
    <w:tmpl w:val="0686B3FC"/>
    <w:name w:val="WW8Num2222223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9735488"/>
    <w:multiLevelType w:val="hybridMultilevel"/>
    <w:tmpl w:val="763AE9CE"/>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5AEB3D1B"/>
    <w:multiLevelType w:val="hybridMultilevel"/>
    <w:tmpl w:val="07E42D3E"/>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CE344A7"/>
    <w:multiLevelType w:val="hybridMultilevel"/>
    <w:tmpl w:val="07628D88"/>
    <w:name w:val="WW8Num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5F405FD9"/>
    <w:multiLevelType w:val="hybridMultilevel"/>
    <w:tmpl w:val="8ABCF906"/>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FC040C"/>
    <w:multiLevelType w:val="hybridMultilevel"/>
    <w:tmpl w:val="0C682DA8"/>
    <w:lvl w:ilvl="0" w:tplc="047A2F18">
      <w:start w:val="5"/>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97273"/>
    <w:multiLevelType w:val="hybridMultilevel"/>
    <w:tmpl w:val="CE682BE0"/>
    <w:name w:val="WW8Num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733C240A"/>
    <w:multiLevelType w:val="hybridMultilevel"/>
    <w:tmpl w:val="B4F83C7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9473234">
    <w:abstractNumId w:val="16"/>
  </w:num>
  <w:num w:numId="2" w16cid:durableId="1869484582">
    <w:abstractNumId w:val="33"/>
  </w:num>
  <w:num w:numId="3" w16cid:durableId="382943826">
    <w:abstractNumId w:val="29"/>
  </w:num>
  <w:num w:numId="4" w16cid:durableId="620117397">
    <w:abstractNumId w:val="12"/>
  </w:num>
  <w:num w:numId="5" w16cid:durableId="1221135504">
    <w:abstractNumId w:val="18"/>
  </w:num>
  <w:num w:numId="6" w16cid:durableId="884178275">
    <w:abstractNumId w:val="0"/>
  </w:num>
  <w:num w:numId="7" w16cid:durableId="1794519254">
    <w:abstractNumId w:val="31"/>
  </w:num>
  <w:num w:numId="8" w16cid:durableId="619413324">
    <w:abstractNumId w:val="27"/>
  </w:num>
  <w:num w:numId="9" w16cid:durableId="425422603">
    <w:abstractNumId w:val="22"/>
  </w:num>
  <w:num w:numId="10" w16cid:durableId="1543596899">
    <w:abstractNumId w:val="23"/>
  </w:num>
  <w:num w:numId="11" w16cid:durableId="551506003">
    <w:abstractNumId w:val="13"/>
  </w:num>
  <w:num w:numId="12" w16cid:durableId="2135244885">
    <w:abstractNumId w:val="24"/>
  </w:num>
  <w:num w:numId="13" w16cid:durableId="882836860">
    <w:abstractNumId w:val="14"/>
  </w:num>
  <w:num w:numId="14" w16cid:durableId="2020041728">
    <w:abstractNumId w:val="19"/>
  </w:num>
  <w:num w:numId="15" w16cid:durableId="713769209">
    <w:abstractNumId w:val="1"/>
  </w:num>
  <w:num w:numId="16" w16cid:durableId="148442841">
    <w:abstractNumId w:val="21"/>
  </w:num>
  <w:num w:numId="17" w16cid:durableId="1524173238">
    <w:abstractNumId w:val="9"/>
  </w:num>
  <w:num w:numId="18" w16cid:durableId="825510626">
    <w:abstractNumId w:val="3"/>
  </w:num>
  <w:num w:numId="19" w16cid:durableId="75175675">
    <w:abstractNumId w:val="11"/>
  </w:num>
  <w:num w:numId="20" w16cid:durableId="664746023">
    <w:abstractNumId w:val="26"/>
  </w:num>
  <w:num w:numId="21" w16cid:durableId="370767976">
    <w:abstractNumId w:val="5"/>
  </w:num>
  <w:num w:numId="22" w16cid:durableId="16951839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2170664">
    <w:abstractNumId w:val="2"/>
  </w:num>
  <w:num w:numId="24" w16cid:durableId="1867256400">
    <w:abstractNumId w:val="10"/>
  </w:num>
  <w:num w:numId="25" w16cid:durableId="444890241">
    <w:abstractNumId w:val="17"/>
  </w:num>
  <w:num w:numId="26" w16cid:durableId="494296315">
    <w:abstractNumId w:val="20"/>
  </w:num>
  <w:num w:numId="27" w16cid:durableId="1358845569">
    <w:abstractNumId w:val="28"/>
  </w:num>
  <w:num w:numId="28" w16cid:durableId="418217300">
    <w:abstractNumId w:val="25"/>
  </w:num>
  <w:num w:numId="29" w16cid:durableId="527525709">
    <w:abstractNumId w:val="8"/>
  </w:num>
  <w:num w:numId="30" w16cid:durableId="1670714700">
    <w:abstractNumId w:val="15"/>
  </w:num>
  <w:num w:numId="31" w16cid:durableId="1474827722">
    <w:abstractNumId w:val="4"/>
  </w:num>
  <w:num w:numId="32" w16cid:durableId="1076781842">
    <w:abstractNumId w:val="32"/>
  </w:num>
  <w:num w:numId="33" w16cid:durableId="931741388">
    <w:abstractNumId w:val="7"/>
  </w:num>
  <w:num w:numId="34" w16cid:durableId="354769149">
    <w:abstractNumId w:val="6"/>
  </w:num>
  <w:num w:numId="35" w16cid:durableId="1694648558">
    <w:abstractNumId w:val="30"/>
  </w:num>
  <w:num w:numId="36" w16cid:durableId="21273143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53D09"/>
    <w:rsid w:val="00073697"/>
    <w:rsid w:val="00074D2F"/>
    <w:rsid w:val="000812BF"/>
    <w:rsid w:val="00084AFE"/>
    <w:rsid w:val="00090D3A"/>
    <w:rsid w:val="00091C8A"/>
    <w:rsid w:val="000A3E54"/>
    <w:rsid w:val="000A4A96"/>
    <w:rsid w:val="000B3251"/>
    <w:rsid w:val="000C630C"/>
    <w:rsid w:val="000E62A9"/>
    <w:rsid w:val="000F1B13"/>
    <w:rsid w:val="000F59B8"/>
    <w:rsid w:val="0010095B"/>
    <w:rsid w:val="001409D8"/>
    <w:rsid w:val="00165EB2"/>
    <w:rsid w:val="001705DE"/>
    <w:rsid w:val="0017372E"/>
    <w:rsid w:val="0018304D"/>
    <w:rsid w:val="001B524D"/>
    <w:rsid w:val="001B71E5"/>
    <w:rsid w:val="001C5A88"/>
    <w:rsid w:val="001D6BD3"/>
    <w:rsid w:val="001F5110"/>
    <w:rsid w:val="00204FCF"/>
    <w:rsid w:val="002771C1"/>
    <w:rsid w:val="00292849"/>
    <w:rsid w:val="002A12DD"/>
    <w:rsid w:val="002A2382"/>
    <w:rsid w:val="002B3F9F"/>
    <w:rsid w:val="002B4C03"/>
    <w:rsid w:val="002E2399"/>
    <w:rsid w:val="002F0454"/>
    <w:rsid w:val="003035CB"/>
    <w:rsid w:val="00306CB4"/>
    <w:rsid w:val="00310171"/>
    <w:rsid w:val="00311F43"/>
    <w:rsid w:val="00334F67"/>
    <w:rsid w:val="00336CFD"/>
    <w:rsid w:val="003411BC"/>
    <w:rsid w:val="00343313"/>
    <w:rsid w:val="0034524A"/>
    <w:rsid w:val="00347BE1"/>
    <w:rsid w:val="00355032"/>
    <w:rsid w:val="003564A9"/>
    <w:rsid w:val="00382C05"/>
    <w:rsid w:val="003A627A"/>
    <w:rsid w:val="003B04F2"/>
    <w:rsid w:val="003C037C"/>
    <w:rsid w:val="003D7622"/>
    <w:rsid w:val="003E5C99"/>
    <w:rsid w:val="003F0D30"/>
    <w:rsid w:val="003F6543"/>
    <w:rsid w:val="003F6E5A"/>
    <w:rsid w:val="0040169F"/>
    <w:rsid w:val="00402DE8"/>
    <w:rsid w:val="00422BDB"/>
    <w:rsid w:val="00473948"/>
    <w:rsid w:val="00481C29"/>
    <w:rsid w:val="00482401"/>
    <w:rsid w:val="00484860"/>
    <w:rsid w:val="0048707A"/>
    <w:rsid w:val="004964A4"/>
    <w:rsid w:val="004B2C5A"/>
    <w:rsid w:val="004D18FD"/>
    <w:rsid w:val="004E6390"/>
    <w:rsid w:val="004F07C9"/>
    <w:rsid w:val="004F17F3"/>
    <w:rsid w:val="004F42F2"/>
    <w:rsid w:val="00540116"/>
    <w:rsid w:val="005452BD"/>
    <w:rsid w:val="00547605"/>
    <w:rsid w:val="00556AA7"/>
    <w:rsid w:val="00571AC5"/>
    <w:rsid w:val="0057374E"/>
    <w:rsid w:val="005B0C10"/>
    <w:rsid w:val="005B5A0D"/>
    <w:rsid w:val="005D28B6"/>
    <w:rsid w:val="005E4BFF"/>
    <w:rsid w:val="005F02A1"/>
    <w:rsid w:val="005F2C67"/>
    <w:rsid w:val="0060436C"/>
    <w:rsid w:val="0060726D"/>
    <w:rsid w:val="00617004"/>
    <w:rsid w:val="0063606C"/>
    <w:rsid w:val="006364D9"/>
    <w:rsid w:val="00642C4C"/>
    <w:rsid w:val="006A7ABC"/>
    <w:rsid w:val="006B5CCD"/>
    <w:rsid w:val="006C23D9"/>
    <w:rsid w:val="006D0069"/>
    <w:rsid w:val="006E61C8"/>
    <w:rsid w:val="006E6E30"/>
    <w:rsid w:val="006F61DB"/>
    <w:rsid w:val="0070566A"/>
    <w:rsid w:val="0070782A"/>
    <w:rsid w:val="0071138D"/>
    <w:rsid w:val="007120B7"/>
    <w:rsid w:val="00725F47"/>
    <w:rsid w:val="00734EF5"/>
    <w:rsid w:val="00736797"/>
    <w:rsid w:val="0074797B"/>
    <w:rsid w:val="0078338A"/>
    <w:rsid w:val="00792CE4"/>
    <w:rsid w:val="007A62AD"/>
    <w:rsid w:val="007A6502"/>
    <w:rsid w:val="007C4074"/>
    <w:rsid w:val="007E124B"/>
    <w:rsid w:val="007E7617"/>
    <w:rsid w:val="007F141F"/>
    <w:rsid w:val="007F41F9"/>
    <w:rsid w:val="007F5782"/>
    <w:rsid w:val="008026F0"/>
    <w:rsid w:val="008356AC"/>
    <w:rsid w:val="00836691"/>
    <w:rsid w:val="00844713"/>
    <w:rsid w:val="00850F3E"/>
    <w:rsid w:val="00867380"/>
    <w:rsid w:val="008A3921"/>
    <w:rsid w:val="008C14D0"/>
    <w:rsid w:val="008D12D3"/>
    <w:rsid w:val="008F0D04"/>
    <w:rsid w:val="008F3417"/>
    <w:rsid w:val="009061C2"/>
    <w:rsid w:val="00911568"/>
    <w:rsid w:val="009161EB"/>
    <w:rsid w:val="0095520A"/>
    <w:rsid w:val="00961C88"/>
    <w:rsid w:val="00963F3E"/>
    <w:rsid w:val="009663B6"/>
    <w:rsid w:val="00974AA2"/>
    <w:rsid w:val="00977253"/>
    <w:rsid w:val="00977CE6"/>
    <w:rsid w:val="00995A94"/>
    <w:rsid w:val="009A3D45"/>
    <w:rsid w:val="009A4304"/>
    <w:rsid w:val="009B2B33"/>
    <w:rsid w:val="009B7B98"/>
    <w:rsid w:val="009D4D96"/>
    <w:rsid w:val="00A20748"/>
    <w:rsid w:val="00A218F2"/>
    <w:rsid w:val="00A40F38"/>
    <w:rsid w:val="00A70C25"/>
    <w:rsid w:val="00A83013"/>
    <w:rsid w:val="00A93A03"/>
    <w:rsid w:val="00AC0CD8"/>
    <w:rsid w:val="00AC1077"/>
    <w:rsid w:val="00AD2005"/>
    <w:rsid w:val="00AD5C12"/>
    <w:rsid w:val="00AE4BF2"/>
    <w:rsid w:val="00AE7853"/>
    <w:rsid w:val="00AF421A"/>
    <w:rsid w:val="00B367E7"/>
    <w:rsid w:val="00B85462"/>
    <w:rsid w:val="00BA2AC5"/>
    <w:rsid w:val="00BD3EF8"/>
    <w:rsid w:val="00BE7326"/>
    <w:rsid w:val="00C0290F"/>
    <w:rsid w:val="00C1225D"/>
    <w:rsid w:val="00C1450E"/>
    <w:rsid w:val="00C72E56"/>
    <w:rsid w:val="00C804F8"/>
    <w:rsid w:val="00C8064E"/>
    <w:rsid w:val="00C9767D"/>
    <w:rsid w:val="00CA3765"/>
    <w:rsid w:val="00CD1F38"/>
    <w:rsid w:val="00CD5A0A"/>
    <w:rsid w:val="00CE1A2E"/>
    <w:rsid w:val="00CE7CC1"/>
    <w:rsid w:val="00CF2C39"/>
    <w:rsid w:val="00D15D05"/>
    <w:rsid w:val="00D21E38"/>
    <w:rsid w:val="00D228E0"/>
    <w:rsid w:val="00D61B05"/>
    <w:rsid w:val="00D64F06"/>
    <w:rsid w:val="00D832D8"/>
    <w:rsid w:val="00D83855"/>
    <w:rsid w:val="00D87A33"/>
    <w:rsid w:val="00DA15A8"/>
    <w:rsid w:val="00DA6B69"/>
    <w:rsid w:val="00DC3054"/>
    <w:rsid w:val="00DC707B"/>
    <w:rsid w:val="00DF4CAC"/>
    <w:rsid w:val="00DF658D"/>
    <w:rsid w:val="00DF7CC0"/>
    <w:rsid w:val="00E03FA2"/>
    <w:rsid w:val="00E15367"/>
    <w:rsid w:val="00E16F62"/>
    <w:rsid w:val="00E263C9"/>
    <w:rsid w:val="00E35877"/>
    <w:rsid w:val="00E57881"/>
    <w:rsid w:val="00E57D3A"/>
    <w:rsid w:val="00E876AB"/>
    <w:rsid w:val="00EA7091"/>
    <w:rsid w:val="00EC7AFA"/>
    <w:rsid w:val="00EE5958"/>
    <w:rsid w:val="00EF1E3E"/>
    <w:rsid w:val="00EF2100"/>
    <w:rsid w:val="00EF626F"/>
    <w:rsid w:val="00EF7C0A"/>
    <w:rsid w:val="00F3087F"/>
    <w:rsid w:val="00F41067"/>
    <w:rsid w:val="00F61768"/>
    <w:rsid w:val="00F73028"/>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6EE87"/>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FootnoteText">
    <w:name w:val="footnote text"/>
    <w:basedOn w:val="Normal"/>
    <w:link w:val="FootnoteTextChar"/>
    <w:uiPriority w:val="99"/>
    <w:semiHidden/>
    <w:unhideWhenUsed/>
    <w:rsid w:val="007367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6797"/>
    <w:rPr>
      <w:lang w:val="en-US" w:eastAsia="en-US"/>
    </w:rPr>
  </w:style>
  <w:style w:type="character" w:styleId="FootnoteReference">
    <w:name w:val="footnote reference"/>
    <w:basedOn w:val="DefaultParagraphFont"/>
    <w:uiPriority w:val="99"/>
    <w:semiHidden/>
    <w:unhideWhenUsed/>
    <w:rsid w:val="00736797"/>
    <w:rPr>
      <w:vertAlign w:val="superscript"/>
    </w:rPr>
  </w:style>
  <w:style w:type="character" w:styleId="CommentReference">
    <w:name w:val="annotation reference"/>
    <w:basedOn w:val="DefaultParagraphFont"/>
    <w:uiPriority w:val="99"/>
    <w:semiHidden/>
    <w:unhideWhenUsed/>
    <w:rsid w:val="00F61768"/>
    <w:rPr>
      <w:sz w:val="16"/>
      <w:szCs w:val="16"/>
    </w:rPr>
  </w:style>
  <w:style w:type="paragraph" w:styleId="CommentText">
    <w:name w:val="annotation text"/>
    <w:basedOn w:val="Normal"/>
    <w:link w:val="CommentTextChar"/>
    <w:uiPriority w:val="99"/>
    <w:semiHidden/>
    <w:unhideWhenUsed/>
    <w:rsid w:val="00F61768"/>
    <w:pPr>
      <w:spacing w:line="240" w:lineRule="auto"/>
    </w:pPr>
    <w:rPr>
      <w:sz w:val="20"/>
      <w:szCs w:val="20"/>
    </w:rPr>
  </w:style>
  <w:style w:type="character" w:customStyle="1" w:styleId="CommentTextChar">
    <w:name w:val="Comment Text Char"/>
    <w:basedOn w:val="DefaultParagraphFont"/>
    <w:link w:val="CommentText"/>
    <w:uiPriority w:val="99"/>
    <w:semiHidden/>
    <w:rsid w:val="00F61768"/>
    <w:rPr>
      <w:lang w:val="en-US" w:eastAsia="en-US"/>
    </w:rPr>
  </w:style>
  <w:style w:type="paragraph" w:styleId="CommentSubject">
    <w:name w:val="annotation subject"/>
    <w:basedOn w:val="CommentText"/>
    <w:next w:val="CommentText"/>
    <w:link w:val="CommentSubjectChar"/>
    <w:uiPriority w:val="99"/>
    <w:semiHidden/>
    <w:unhideWhenUsed/>
    <w:rsid w:val="00F61768"/>
    <w:rPr>
      <w:b/>
      <w:bCs/>
    </w:rPr>
  </w:style>
  <w:style w:type="character" w:customStyle="1" w:styleId="CommentSubjectChar">
    <w:name w:val="Comment Subject Char"/>
    <w:basedOn w:val="CommentTextChar"/>
    <w:link w:val="CommentSubject"/>
    <w:uiPriority w:val="99"/>
    <w:semiHidden/>
    <w:rsid w:val="00F61768"/>
    <w:rPr>
      <w:b/>
      <w:bCs/>
      <w:lang w:val="en-US" w:eastAsia="en-US"/>
    </w:rPr>
  </w:style>
  <w:style w:type="character" w:styleId="Hyperlink">
    <w:name w:val="Hyperlink"/>
    <w:basedOn w:val="DefaultParagraphFont"/>
    <w:uiPriority w:val="99"/>
    <w:unhideWhenUsed/>
    <w:rsid w:val="005F2C67"/>
    <w:rPr>
      <w:color w:val="0563C1" w:themeColor="hyperlink"/>
      <w:u w:val="single"/>
    </w:rPr>
  </w:style>
  <w:style w:type="character" w:styleId="UnresolvedMention">
    <w:name w:val="Unresolved Mention"/>
    <w:basedOn w:val="DefaultParagraphFont"/>
    <w:uiPriority w:val="99"/>
    <w:semiHidden/>
    <w:unhideWhenUsed/>
    <w:rsid w:val="005F2C67"/>
    <w:rPr>
      <w:color w:val="605E5C"/>
      <w:shd w:val="clear" w:color="auto" w:fill="E1DFDD"/>
    </w:rPr>
  </w:style>
  <w:style w:type="paragraph" w:styleId="Revision">
    <w:name w:val="Revision"/>
    <w:hidden/>
    <w:uiPriority w:val="99"/>
    <w:semiHidden/>
    <w:rsid w:val="00EF7C0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966162">
      <w:bodyDiv w:val="1"/>
      <w:marLeft w:val="0"/>
      <w:marRight w:val="0"/>
      <w:marTop w:val="0"/>
      <w:marBottom w:val="0"/>
      <w:divBdr>
        <w:top w:val="none" w:sz="0" w:space="0" w:color="auto"/>
        <w:left w:val="none" w:sz="0" w:space="0" w:color="auto"/>
        <w:bottom w:val="none" w:sz="0" w:space="0" w:color="auto"/>
        <w:right w:val="none" w:sz="0" w:space="0" w:color="auto"/>
      </w:divBdr>
    </w:div>
    <w:div w:id="456217914">
      <w:bodyDiv w:val="1"/>
      <w:marLeft w:val="0"/>
      <w:marRight w:val="0"/>
      <w:marTop w:val="0"/>
      <w:marBottom w:val="0"/>
      <w:divBdr>
        <w:top w:val="none" w:sz="0" w:space="0" w:color="auto"/>
        <w:left w:val="none" w:sz="0" w:space="0" w:color="auto"/>
        <w:bottom w:val="none" w:sz="0" w:space="0" w:color="auto"/>
        <w:right w:val="none" w:sz="0" w:space="0" w:color="auto"/>
      </w:divBdr>
    </w:div>
    <w:div w:id="612517510">
      <w:bodyDiv w:val="1"/>
      <w:marLeft w:val="0"/>
      <w:marRight w:val="0"/>
      <w:marTop w:val="0"/>
      <w:marBottom w:val="0"/>
      <w:divBdr>
        <w:top w:val="none" w:sz="0" w:space="0" w:color="auto"/>
        <w:left w:val="none" w:sz="0" w:space="0" w:color="auto"/>
        <w:bottom w:val="none" w:sz="0" w:space="0" w:color="auto"/>
        <w:right w:val="none" w:sz="0" w:space="0" w:color="auto"/>
      </w:divBdr>
    </w:div>
    <w:div w:id="629093623">
      <w:bodyDiv w:val="1"/>
      <w:marLeft w:val="0"/>
      <w:marRight w:val="0"/>
      <w:marTop w:val="0"/>
      <w:marBottom w:val="0"/>
      <w:divBdr>
        <w:top w:val="none" w:sz="0" w:space="0" w:color="auto"/>
        <w:left w:val="none" w:sz="0" w:space="0" w:color="auto"/>
        <w:bottom w:val="none" w:sz="0" w:space="0" w:color="auto"/>
        <w:right w:val="none" w:sz="0" w:space="0" w:color="auto"/>
      </w:divBdr>
    </w:div>
    <w:div w:id="937101834">
      <w:bodyDiv w:val="1"/>
      <w:marLeft w:val="0"/>
      <w:marRight w:val="0"/>
      <w:marTop w:val="0"/>
      <w:marBottom w:val="0"/>
      <w:divBdr>
        <w:top w:val="none" w:sz="0" w:space="0" w:color="auto"/>
        <w:left w:val="none" w:sz="0" w:space="0" w:color="auto"/>
        <w:bottom w:val="none" w:sz="0" w:space="0" w:color="auto"/>
        <w:right w:val="none" w:sz="0" w:space="0" w:color="auto"/>
      </w:divBdr>
    </w:div>
    <w:div w:id="1417677956">
      <w:bodyDiv w:val="1"/>
      <w:marLeft w:val="0"/>
      <w:marRight w:val="0"/>
      <w:marTop w:val="0"/>
      <w:marBottom w:val="0"/>
      <w:divBdr>
        <w:top w:val="none" w:sz="0" w:space="0" w:color="auto"/>
        <w:left w:val="none" w:sz="0" w:space="0" w:color="auto"/>
        <w:bottom w:val="none" w:sz="0" w:space="0" w:color="auto"/>
        <w:right w:val="none" w:sz="0" w:space="0" w:color="auto"/>
      </w:divBdr>
    </w:div>
    <w:div w:id="20203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97</cp:revision>
  <cp:lastPrinted>2016-04-01T12:08:00Z</cp:lastPrinted>
  <dcterms:created xsi:type="dcterms:W3CDTF">2016-04-12T08:51:00Z</dcterms:created>
  <dcterms:modified xsi:type="dcterms:W3CDTF">2024-10-17T12:18:00Z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JN-OP-13/2024-B-ZK</vt:lpwstr>
  </property>
  <property fmtid="{D5CDD505-2E9C-101B-9397-08002B2CF9AE}" pid="5" name="MFiles_P1046">
    <vt:lpwstr>Dobava sanitarnega potrošnega materiala, čistil in pralnih sredstev (3 leta)</vt:lpwstr>
  </property>
  <property fmtid="{D5CDD505-2E9C-101B-9397-08002B2CF9AE}" pid="6" name="MFiles_PG5BC2FC14A405421BA79F5FEC63BD00E3n1_PGB3D8D77D2D654902AEB821305A1A12BC">
    <vt:lpwstr>1260 Ljubljana-Polje</vt:lpwstr>
  </property>
</Properties>
</file>